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938" w:rsidRPr="00854F3D" w:rsidRDefault="00BF0F35" w:rsidP="00445938">
      <w:pPr>
        <w:spacing w:after="0" w:line="408" w:lineRule="auto"/>
        <w:ind w:left="120"/>
        <w:jc w:val="center"/>
        <w:rPr>
          <w:lang w:val="ru-RU"/>
        </w:rPr>
      </w:pPr>
      <w:bookmarkStart w:id="0" w:name="block-8615589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4.3pt;margin-top:-44.65pt;width:549.95pt;height:777.7pt;z-index:251660288">
            <v:imagedata r:id="rId5" o:title="IMG_0034"/>
          </v:shape>
        </w:pict>
      </w:r>
      <w:r w:rsidR="00445938" w:rsidRPr="00854F3D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445938" w:rsidRPr="00854F3D" w:rsidRDefault="00445938" w:rsidP="00445938">
      <w:pPr>
        <w:spacing w:after="0" w:line="408" w:lineRule="auto"/>
        <w:ind w:left="120"/>
        <w:jc w:val="center"/>
        <w:rPr>
          <w:lang w:val="ru-RU"/>
        </w:rPr>
      </w:pPr>
      <w:r w:rsidRPr="00854F3D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6aa128e2-ef08-47b9-a55d-8964df1e2eb4"/>
      <w:r w:rsidRPr="00854F3D">
        <w:rPr>
          <w:rFonts w:ascii="Times New Roman" w:hAnsi="Times New Roman"/>
          <w:b/>
          <w:color w:val="000000"/>
          <w:sz w:val="28"/>
          <w:lang w:val="ru-RU"/>
        </w:rPr>
        <w:t>МО Шарлыкский район</w:t>
      </w:r>
      <w:bookmarkEnd w:id="1"/>
      <w:r w:rsidRPr="00854F3D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445938" w:rsidRPr="00854F3D" w:rsidRDefault="00445938" w:rsidP="00445938">
      <w:pPr>
        <w:spacing w:after="0" w:line="408" w:lineRule="auto"/>
        <w:ind w:left="120"/>
        <w:jc w:val="center"/>
        <w:rPr>
          <w:lang w:val="ru-RU"/>
        </w:rPr>
      </w:pPr>
      <w:r w:rsidRPr="00854F3D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65b361a0-fd89-4d7c-8efd-3a20bd0afbf2"/>
      <w:r w:rsidRPr="00854F3D">
        <w:rPr>
          <w:rFonts w:ascii="Times New Roman" w:hAnsi="Times New Roman"/>
          <w:b/>
          <w:color w:val="000000"/>
          <w:sz w:val="28"/>
          <w:lang w:val="ru-RU"/>
        </w:rPr>
        <w:t>МКУ «Шарлыкский РОО»</w:t>
      </w:r>
      <w:bookmarkEnd w:id="2"/>
      <w:r w:rsidRPr="00854F3D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854F3D">
        <w:rPr>
          <w:rFonts w:ascii="Times New Roman" w:hAnsi="Times New Roman"/>
          <w:color w:val="000000"/>
          <w:sz w:val="28"/>
          <w:lang w:val="ru-RU"/>
        </w:rPr>
        <w:t>​</w:t>
      </w:r>
    </w:p>
    <w:p w:rsidR="00445938" w:rsidRPr="00854F3D" w:rsidRDefault="00445938" w:rsidP="00445938">
      <w:pPr>
        <w:spacing w:after="0" w:line="408" w:lineRule="auto"/>
        <w:ind w:left="120"/>
        <w:jc w:val="center"/>
        <w:rPr>
          <w:lang w:val="ru-RU"/>
        </w:rPr>
      </w:pPr>
      <w:r w:rsidRPr="00854F3D">
        <w:rPr>
          <w:rFonts w:ascii="Times New Roman" w:hAnsi="Times New Roman"/>
          <w:b/>
          <w:color w:val="000000"/>
          <w:sz w:val="28"/>
          <w:lang w:val="ru-RU"/>
        </w:rPr>
        <w:t>М</w:t>
      </w:r>
      <w:r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854F3D">
        <w:rPr>
          <w:rFonts w:ascii="Times New Roman" w:hAnsi="Times New Roman"/>
          <w:b/>
          <w:color w:val="000000"/>
          <w:sz w:val="28"/>
          <w:lang w:val="ru-RU"/>
        </w:rPr>
        <w:t>ОУ "Шарлыкская СОШ №2"</w:t>
      </w:r>
    </w:p>
    <w:p w:rsidR="00445938" w:rsidRPr="00854F3D" w:rsidRDefault="00445938" w:rsidP="00445938">
      <w:pPr>
        <w:spacing w:after="0"/>
        <w:ind w:left="120"/>
        <w:rPr>
          <w:lang w:val="ru-RU"/>
        </w:rPr>
      </w:pPr>
    </w:p>
    <w:p w:rsidR="00445938" w:rsidRPr="00854F3D" w:rsidRDefault="00445938" w:rsidP="00445938">
      <w:pPr>
        <w:spacing w:after="0"/>
        <w:ind w:left="120"/>
        <w:rPr>
          <w:lang w:val="ru-RU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4"/>
        <w:gridCol w:w="3115"/>
        <w:gridCol w:w="3115"/>
      </w:tblGrid>
      <w:tr w:rsidR="00445938" w:rsidRPr="00E2220E" w:rsidTr="0002147A">
        <w:trPr>
          <w:jc w:val="right"/>
        </w:trPr>
        <w:tc>
          <w:tcPr>
            <w:tcW w:w="3114" w:type="dxa"/>
          </w:tcPr>
          <w:p w:rsidR="00445938" w:rsidRPr="0040209D" w:rsidRDefault="00445938" w:rsidP="009B0D7F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445938" w:rsidRPr="008944ED" w:rsidRDefault="00445938" w:rsidP="009B0D7F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Руководитель МО</w:t>
            </w:r>
          </w:p>
          <w:p w:rsidR="00445938" w:rsidRDefault="00445938" w:rsidP="009B0D7F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45938" w:rsidRPr="008944ED" w:rsidRDefault="00445938" w:rsidP="009B0D7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Вязовик Т.А.</w:t>
            </w:r>
          </w:p>
          <w:p w:rsidR="00445938" w:rsidRDefault="00445938" w:rsidP="009B0D7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№__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от</w:t>
            </w:r>
          </w:p>
          <w:p w:rsidR="00445938" w:rsidRDefault="00445938" w:rsidP="009B0D7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445938" w:rsidRPr="0040209D" w:rsidRDefault="00445938" w:rsidP="009B0D7F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445938" w:rsidRPr="0040209D" w:rsidRDefault="00445938" w:rsidP="009B0D7F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445938" w:rsidRPr="008944ED" w:rsidRDefault="00445938" w:rsidP="009B0D7F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 директора по УВР</w:t>
            </w:r>
          </w:p>
          <w:p w:rsidR="00445938" w:rsidRDefault="00445938" w:rsidP="009B0D7F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45938" w:rsidRPr="008944ED" w:rsidRDefault="00445938" w:rsidP="009B0D7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Богаткина О.А.</w:t>
            </w:r>
          </w:p>
          <w:p w:rsidR="00445938" w:rsidRDefault="00445938" w:rsidP="009B0D7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445938" w:rsidRDefault="00445938" w:rsidP="009B0D7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445938" w:rsidRPr="0040209D" w:rsidRDefault="00445938" w:rsidP="009B0D7F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445938" w:rsidRDefault="00445938" w:rsidP="009B0D7F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445938" w:rsidRPr="008944ED" w:rsidRDefault="00445938" w:rsidP="009B0D7F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 школы</w:t>
            </w:r>
          </w:p>
          <w:p w:rsidR="00445938" w:rsidRDefault="00445938" w:rsidP="009B0D7F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45938" w:rsidRPr="008944ED" w:rsidRDefault="00445938" w:rsidP="009B0D7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Пахомов А.Ю.</w:t>
            </w:r>
          </w:p>
          <w:p w:rsidR="00445938" w:rsidRDefault="00445938" w:rsidP="009B0D7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445938" w:rsidRDefault="00445938" w:rsidP="009B0D7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445938" w:rsidRPr="0040209D" w:rsidRDefault="00445938" w:rsidP="009B0D7F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445938" w:rsidRDefault="00445938" w:rsidP="00445938">
      <w:pPr>
        <w:spacing w:after="0"/>
        <w:ind w:left="120"/>
      </w:pPr>
    </w:p>
    <w:p w:rsidR="00445938" w:rsidRDefault="00445938" w:rsidP="00445938">
      <w:pPr>
        <w:spacing w:after="0"/>
        <w:ind w:left="120"/>
      </w:pPr>
    </w:p>
    <w:p w:rsidR="00445938" w:rsidRDefault="00445938" w:rsidP="00445938">
      <w:pPr>
        <w:spacing w:after="0"/>
        <w:ind w:left="120"/>
      </w:pPr>
    </w:p>
    <w:p w:rsidR="00445938" w:rsidRDefault="00445938" w:rsidP="00445938">
      <w:pPr>
        <w:spacing w:after="0"/>
        <w:ind w:left="120"/>
      </w:pPr>
    </w:p>
    <w:p w:rsidR="00445938" w:rsidRPr="00C37B1C" w:rsidRDefault="00445938" w:rsidP="00445938">
      <w:pPr>
        <w:spacing w:after="0" w:line="408" w:lineRule="auto"/>
        <w:ind w:left="120"/>
        <w:jc w:val="center"/>
        <w:rPr>
          <w:lang w:val="ru-RU"/>
        </w:rPr>
      </w:pPr>
      <w:r w:rsidRPr="00C37B1C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445938" w:rsidRPr="00445938" w:rsidRDefault="00445938" w:rsidP="00445938">
      <w:pPr>
        <w:spacing w:after="0" w:line="408" w:lineRule="auto"/>
        <w:ind w:left="120"/>
        <w:jc w:val="center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1205554)</w:t>
      </w:r>
    </w:p>
    <w:p w:rsidR="00445938" w:rsidRPr="00445938" w:rsidRDefault="00445938" w:rsidP="00445938">
      <w:pPr>
        <w:spacing w:after="0"/>
        <w:ind w:left="120"/>
        <w:jc w:val="center"/>
        <w:rPr>
          <w:lang w:val="ru-RU"/>
        </w:rPr>
      </w:pPr>
    </w:p>
    <w:p w:rsidR="00445938" w:rsidRPr="00445938" w:rsidRDefault="00445938" w:rsidP="00445938">
      <w:pPr>
        <w:spacing w:after="0" w:line="408" w:lineRule="auto"/>
        <w:ind w:left="120"/>
        <w:jc w:val="center"/>
        <w:rPr>
          <w:lang w:val="ru-RU"/>
        </w:rPr>
      </w:pPr>
      <w:r w:rsidRPr="00445938">
        <w:rPr>
          <w:rFonts w:ascii="Times New Roman" w:hAnsi="Times New Roman"/>
          <w:b/>
          <w:color w:val="000000"/>
          <w:sz w:val="28"/>
          <w:lang w:val="ru-RU"/>
        </w:rPr>
        <w:t>учебного предмета «Физика. Базовый уровень»</w:t>
      </w:r>
    </w:p>
    <w:p w:rsidR="00445938" w:rsidRPr="00445938" w:rsidRDefault="00445938" w:rsidP="00445938">
      <w:pPr>
        <w:spacing w:after="0" w:line="408" w:lineRule="auto"/>
        <w:ind w:left="120"/>
        <w:jc w:val="center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для обучающихся 7-9 классов </w:t>
      </w:r>
    </w:p>
    <w:p w:rsidR="00445938" w:rsidRPr="00854F3D" w:rsidRDefault="00445938" w:rsidP="00445938">
      <w:pPr>
        <w:spacing w:after="0"/>
        <w:ind w:left="120"/>
        <w:jc w:val="center"/>
        <w:rPr>
          <w:lang w:val="ru-RU"/>
        </w:rPr>
      </w:pPr>
    </w:p>
    <w:p w:rsidR="00445938" w:rsidRPr="00854F3D" w:rsidRDefault="00445938" w:rsidP="00445938">
      <w:pPr>
        <w:spacing w:after="0"/>
        <w:ind w:left="120"/>
        <w:jc w:val="center"/>
        <w:rPr>
          <w:lang w:val="ru-RU"/>
        </w:rPr>
      </w:pPr>
    </w:p>
    <w:p w:rsidR="00445938" w:rsidRPr="00854F3D" w:rsidRDefault="00445938" w:rsidP="00445938">
      <w:pPr>
        <w:spacing w:after="0"/>
        <w:ind w:left="12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854F3D">
        <w:rPr>
          <w:rFonts w:ascii="Times New Roman" w:hAnsi="Times New Roman" w:cs="Times New Roman"/>
          <w:sz w:val="28"/>
          <w:szCs w:val="28"/>
          <w:lang w:val="ru-RU"/>
        </w:rPr>
        <w:t>Составитель программы: учитель физики</w:t>
      </w:r>
    </w:p>
    <w:p w:rsidR="00445938" w:rsidRPr="00854F3D" w:rsidRDefault="00445938" w:rsidP="00445938">
      <w:pPr>
        <w:spacing w:after="0"/>
        <w:ind w:left="120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854F3D">
        <w:rPr>
          <w:rFonts w:ascii="Times New Roman" w:hAnsi="Times New Roman" w:cs="Times New Roman"/>
          <w:b/>
          <w:bCs/>
          <w:sz w:val="28"/>
          <w:szCs w:val="28"/>
          <w:lang w:val="ru-RU"/>
        </w:rPr>
        <w:t>Галеева Наталья Александровна</w:t>
      </w:r>
    </w:p>
    <w:p w:rsidR="00445938" w:rsidRPr="00854F3D" w:rsidRDefault="00445938" w:rsidP="00445938">
      <w:pPr>
        <w:spacing w:after="0"/>
        <w:ind w:left="120"/>
        <w:jc w:val="center"/>
        <w:rPr>
          <w:lang w:val="ru-RU"/>
        </w:rPr>
      </w:pPr>
    </w:p>
    <w:p w:rsidR="00445938" w:rsidRPr="00854F3D" w:rsidRDefault="00445938" w:rsidP="00445938">
      <w:pPr>
        <w:spacing w:after="0"/>
        <w:ind w:left="120"/>
        <w:jc w:val="center"/>
        <w:rPr>
          <w:lang w:val="ru-RU"/>
        </w:rPr>
      </w:pPr>
    </w:p>
    <w:p w:rsidR="00445938" w:rsidRPr="00854F3D" w:rsidRDefault="00445938" w:rsidP="00445938">
      <w:pPr>
        <w:spacing w:after="0"/>
        <w:ind w:left="120"/>
        <w:jc w:val="center"/>
        <w:rPr>
          <w:lang w:val="ru-RU"/>
        </w:rPr>
      </w:pPr>
    </w:p>
    <w:p w:rsidR="00445938" w:rsidRPr="00854F3D" w:rsidRDefault="00445938" w:rsidP="00445938">
      <w:pPr>
        <w:spacing w:after="0"/>
        <w:ind w:left="120"/>
        <w:jc w:val="center"/>
        <w:rPr>
          <w:lang w:val="ru-RU"/>
        </w:rPr>
      </w:pPr>
    </w:p>
    <w:p w:rsidR="00445938" w:rsidRPr="00854F3D" w:rsidRDefault="00445938" w:rsidP="00445938">
      <w:pPr>
        <w:spacing w:after="0"/>
        <w:ind w:left="120"/>
        <w:jc w:val="center"/>
        <w:rPr>
          <w:lang w:val="ru-RU"/>
        </w:rPr>
      </w:pPr>
    </w:p>
    <w:p w:rsidR="00445938" w:rsidRPr="00854F3D" w:rsidRDefault="00445938" w:rsidP="00445938">
      <w:pPr>
        <w:spacing w:after="0"/>
        <w:ind w:left="120"/>
        <w:jc w:val="center"/>
        <w:rPr>
          <w:lang w:val="ru-RU"/>
        </w:rPr>
      </w:pPr>
    </w:p>
    <w:p w:rsidR="00445938" w:rsidRPr="00854F3D" w:rsidRDefault="00445938" w:rsidP="00445938">
      <w:pPr>
        <w:spacing w:after="0"/>
        <w:ind w:left="120"/>
        <w:jc w:val="center"/>
        <w:rPr>
          <w:lang w:val="ru-RU"/>
        </w:rPr>
      </w:pPr>
    </w:p>
    <w:p w:rsidR="00445938" w:rsidRPr="00854F3D" w:rsidRDefault="00445938" w:rsidP="00445938">
      <w:pPr>
        <w:spacing w:after="0"/>
        <w:ind w:left="120"/>
        <w:jc w:val="center"/>
        <w:rPr>
          <w:lang w:val="ru-RU"/>
        </w:rPr>
      </w:pPr>
    </w:p>
    <w:p w:rsidR="00445938" w:rsidRPr="00854F3D" w:rsidRDefault="00445938" w:rsidP="00445938">
      <w:pPr>
        <w:spacing w:after="0"/>
        <w:ind w:left="120"/>
        <w:jc w:val="center"/>
        <w:rPr>
          <w:lang w:val="ru-RU"/>
        </w:rPr>
      </w:pPr>
    </w:p>
    <w:p w:rsidR="00445938" w:rsidRDefault="00445938" w:rsidP="00445938">
      <w:pPr>
        <w:spacing w:after="0"/>
        <w:ind w:left="120"/>
        <w:jc w:val="center"/>
        <w:rPr>
          <w:lang w:val="ru-RU"/>
        </w:rPr>
      </w:pPr>
      <w:r w:rsidRPr="00854F3D">
        <w:rPr>
          <w:rFonts w:ascii="Times New Roman" w:hAnsi="Times New Roman"/>
          <w:color w:val="000000"/>
          <w:sz w:val="28"/>
          <w:lang w:val="ru-RU"/>
        </w:rPr>
        <w:t>​</w:t>
      </w:r>
      <w:bookmarkStart w:id="3" w:name="aa5b1ab4-1ac3-4a92-b585-5aabbfc8fde5"/>
      <w:r w:rsidRPr="00854F3D">
        <w:rPr>
          <w:rFonts w:ascii="Times New Roman" w:hAnsi="Times New Roman"/>
          <w:b/>
          <w:color w:val="000000"/>
          <w:sz w:val="28"/>
          <w:lang w:val="ru-RU"/>
        </w:rPr>
        <w:t>Шарлык</w:t>
      </w:r>
      <w:bookmarkEnd w:id="3"/>
      <w:r w:rsidRPr="00854F3D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4" w:name="dca884f8-5612-45ab-9b28-a4c1c9ef6694"/>
      <w:r w:rsidRPr="00854F3D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4"/>
      <w:r w:rsidRPr="00854F3D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854F3D">
        <w:rPr>
          <w:rFonts w:ascii="Times New Roman" w:hAnsi="Times New Roman"/>
          <w:color w:val="000000"/>
          <w:sz w:val="28"/>
          <w:lang w:val="ru-RU"/>
        </w:rPr>
        <w:t>​</w:t>
      </w:r>
    </w:p>
    <w:p w:rsidR="00445938" w:rsidRPr="00445938" w:rsidRDefault="00445938">
      <w:pPr>
        <w:spacing w:after="0"/>
        <w:ind w:left="120"/>
        <w:rPr>
          <w:lang w:val="ru-RU"/>
        </w:rPr>
      </w:pPr>
    </w:p>
    <w:p w:rsidR="00F66752" w:rsidRPr="00445938" w:rsidRDefault="00F66752">
      <w:pPr>
        <w:rPr>
          <w:lang w:val="ru-RU"/>
        </w:rPr>
        <w:sectPr w:rsidR="00F66752" w:rsidRPr="00445938">
          <w:pgSz w:w="11906" w:h="16383"/>
          <w:pgMar w:top="1134" w:right="850" w:bottom="1134" w:left="1701" w:header="720" w:footer="720" w:gutter="0"/>
          <w:cols w:space="720"/>
        </w:sectPr>
      </w:pPr>
    </w:p>
    <w:p w:rsidR="00F66752" w:rsidRPr="00445938" w:rsidRDefault="00BF0F35">
      <w:pPr>
        <w:spacing w:after="0" w:line="264" w:lineRule="auto"/>
        <w:ind w:left="120"/>
        <w:jc w:val="both"/>
        <w:rPr>
          <w:lang w:val="ru-RU"/>
        </w:rPr>
      </w:pPr>
      <w:bookmarkStart w:id="5" w:name="block-8615590"/>
      <w:bookmarkEnd w:id="0"/>
      <w:r w:rsidRPr="00445938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F66752" w:rsidRPr="00445938" w:rsidRDefault="00F66752">
      <w:pPr>
        <w:spacing w:after="0" w:line="264" w:lineRule="auto"/>
        <w:ind w:left="120"/>
        <w:jc w:val="both"/>
        <w:rPr>
          <w:lang w:val="ru-RU"/>
        </w:rPr>
      </w:pP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Программа по физике на уровне основного общего образования составлена на основе положений и требований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к результатам освоения на базовом уровне основной образовательной программы, представленных в ФГОС ООО, а также с учётом федеральной рабочей программы воспитания и Концепции преподавания учебного предмета «Физика».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Содержание программы по физике направлен</w:t>
      </w:r>
      <w:r w:rsidRPr="00445938">
        <w:rPr>
          <w:rFonts w:ascii="Times New Roman" w:hAnsi="Times New Roman"/>
          <w:color w:val="000000"/>
          <w:sz w:val="28"/>
          <w:lang w:val="ru-RU"/>
        </w:rPr>
        <w:t>о на формирование естественно­научной грамотности обучающихся и организацию изучения физики на деятельностной основе. В программе по физике учитываются возможности учебного предмета в реализации требований ФГОС ООО к планируемым личностным и метапредметным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результатам обучения, а также межпредметные связи естественно­научных учебных предметов на уровне основного общего образования.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Программа по физике устанавливает распределение учебного материала по годам обучения (по классам), предлагает примерную последо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вательность изучения тем, основанную на логике развития предметного содержания и учёте возрастных особенностей обучающихся. 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Программа по физике разработана с целью оказания методической помощи учителю в создании рабочей программы по учебному предмету.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Физ</w:t>
      </w:r>
      <w:r w:rsidRPr="00445938">
        <w:rPr>
          <w:rFonts w:ascii="Times New Roman" w:hAnsi="Times New Roman"/>
          <w:color w:val="000000"/>
          <w:sz w:val="28"/>
          <w:lang w:val="ru-RU"/>
        </w:rPr>
        <w:t>ика является системообразующим для естественно­научных учебных предметов, поскольку физические законы лежат в основе процессов и явлений, изучаемых химией, биологией, астрономией и физической географией, вносит вклад в естественно­научную картину мира, пре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доставляет наиболее ясные образцы применения научного метода познания, то есть способа получения достоверных знаний о мире. 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Одна из главных задач физического образования в структуре общего образования состоит в формировании естественно­научной грамотности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и интереса к науке у обучающихся.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Изучение физики на базовом уровне предполагает овладение следующими компетентностями, характеризующими естественно­научную грамотность:</w:t>
      </w:r>
    </w:p>
    <w:p w:rsidR="00F66752" w:rsidRDefault="00BF0F35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научно объяснять явления;</w:t>
      </w:r>
    </w:p>
    <w:p w:rsidR="00F66752" w:rsidRPr="00445938" w:rsidRDefault="00BF0F3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оценивать и понимать особенности научного исследования;</w:t>
      </w:r>
    </w:p>
    <w:p w:rsidR="00F66752" w:rsidRPr="00445938" w:rsidRDefault="00BF0F3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интерпретировать данные и использовать научные доказательства для получения выводов.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Цели изучения физики на уровне основного общего образования определены в Концепции преподавания учебного предмета «Физика» в образовательных организациях Российской Федера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ции, реализующих основные общеобразовательные программы, утверждённой решением </w:t>
      </w:r>
      <w:r w:rsidRPr="0044593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Коллегии Министерства просвещения Российской Федерации (протокол от 3 декабря 2019 г. № ПК­4вн). </w:t>
      </w:r>
    </w:p>
    <w:p w:rsidR="00F66752" w:rsidRDefault="00BF0F3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Цели изучения физики:</w:t>
      </w:r>
    </w:p>
    <w:p w:rsidR="00F66752" w:rsidRPr="00445938" w:rsidRDefault="00BF0F3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приобретение интереса и стремления обучающихся к научному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изучению природы, развитие их интеллектуальных и творческих способностей;</w:t>
      </w:r>
    </w:p>
    <w:p w:rsidR="00F66752" w:rsidRPr="00445938" w:rsidRDefault="00BF0F3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развитие представлений о научном методе познания и формирование исследовательского отношения к окружающим явлениям;</w:t>
      </w:r>
    </w:p>
    <w:p w:rsidR="00F66752" w:rsidRPr="00445938" w:rsidRDefault="00BF0F3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формирование научного мировоззрения как результата изучения основ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строения материи и фундаментальных законов физики;</w:t>
      </w:r>
    </w:p>
    <w:p w:rsidR="00F66752" w:rsidRPr="00445938" w:rsidRDefault="00BF0F3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формирование представлений о роли физики для развития других естественных наук, техники и технологий;</w:t>
      </w:r>
    </w:p>
    <w:p w:rsidR="00F66752" w:rsidRPr="00445938" w:rsidRDefault="00BF0F3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развитие представлений о возможных сферах будущей профессиональной деятельности, связанной с физикой, 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подготовка к дальнейшему обучению в этом направлении. 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Достижение этих целей программы по физике на уровне основного общего образования обеспечивается решением следующих </w:t>
      </w:r>
      <w:r w:rsidRPr="00445938">
        <w:rPr>
          <w:rFonts w:ascii="Times New Roman" w:hAnsi="Times New Roman"/>
          <w:b/>
          <w:color w:val="000000"/>
          <w:sz w:val="28"/>
          <w:lang w:val="ru-RU"/>
        </w:rPr>
        <w:t>задач</w:t>
      </w:r>
      <w:r w:rsidRPr="00445938">
        <w:rPr>
          <w:rFonts w:ascii="Times New Roman" w:hAnsi="Times New Roman"/>
          <w:color w:val="000000"/>
          <w:sz w:val="28"/>
          <w:lang w:val="ru-RU"/>
        </w:rPr>
        <w:t>:</w:t>
      </w:r>
    </w:p>
    <w:p w:rsidR="00F66752" w:rsidRPr="00445938" w:rsidRDefault="00BF0F3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приобретение знаний о дискретном строении вещества, о механических, тепловых, э</w:t>
      </w:r>
      <w:r w:rsidRPr="00445938">
        <w:rPr>
          <w:rFonts w:ascii="Times New Roman" w:hAnsi="Times New Roman"/>
          <w:color w:val="000000"/>
          <w:sz w:val="28"/>
          <w:lang w:val="ru-RU"/>
        </w:rPr>
        <w:t>лектрических, магнитных и квантовых явлениях;</w:t>
      </w:r>
    </w:p>
    <w:p w:rsidR="00F66752" w:rsidRPr="00445938" w:rsidRDefault="00BF0F3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приобретение умений описывать и объяснять физические явления с использованием полученных знаний;</w:t>
      </w:r>
    </w:p>
    <w:p w:rsidR="00F66752" w:rsidRPr="00445938" w:rsidRDefault="00BF0F3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освоение методов решения простейших расчётных задач с использованием физических моделей, творческих и практико­ор</w:t>
      </w:r>
      <w:r w:rsidRPr="00445938">
        <w:rPr>
          <w:rFonts w:ascii="Times New Roman" w:hAnsi="Times New Roman"/>
          <w:color w:val="000000"/>
          <w:sz w:val="28"/>
          <w:lang w:val="ru-RU"/>
        </w:rPr>
        <w:t>иентированных задач;</w:t>
      </w:r>
    </w:p>
    <w:p w:rsidR="00F66752" w:rsidRPr="00445938" w:rsidRDefault="00BF0F3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развитие умений наблюдать природные явления и выполнять опыты, лабораторные работы и экспериментальные исследования с использованием измерительных приборов;</w:t>
      </w:r>
    </w:p>
    <w:p w:rsidR="00F66752" w:rsidRPr="00445938" w:rsidRDefault="00BF0F3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освоение приёмов работы с информацией физического содержания, включая информац</w:t>
      </w:r>
      <w:r w:rsidRPr="00445938">
        <w:rPr>
          <w:rFonts w:ascii="Times New Roman" w:hAnsi="Times New Roman"/>
          <w:color w:val="000000"/>
          <w:sz w:val="28"/>
          <w:lang w:val="ru-RU"/>
        </w:rPr>
        <w:t>ию о современных достижениях физики, анализ и критическое оценивание информации;</w:t>
      </w:r>
    </w:p>
    <w:p w:rsidR="00F66752" w:rsidRPr="00445938" w:rsidRDefault="00BF0F3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знакомство со сферами профессиональной деятельности, связанными с физикой, и современными технологиями, основанными на достижениях физической науки. </w:t>
      </w:r>
    </w:p>
    <w:p w:rsidR="00F66752" w:rsidRPr="00C6248A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‌ На изучение физики (баз</w:t>
      </w:r>
      <w:r w:rsidRPr="00445938">
        <w:rPr>
          <w:rFonts w:ascii="Times New Roman" w:hAnsi="Times New Roman"/>
          <w:color w:val="000000"/>
          <w:sz w:val="28"/>
          <w:lang w:val="ru-RU"/>
        </w:rPr>
        <w:t>овый уровень) на уровне основного общего образования отводится 238 часов: в 7 классе – 68 часов (2 часа в неделю), в 8 классе – 68 часов (2 часа в неделю), в 9 классе – 102 часа (3 часа в неделю).</w:t>
      </w:r>
      <w:r w:rsidRPr="00445938">
        <w:rPr>
          <w:sz w:val="28"/>
          <w:lang w:val="ru-RU"/>
        </w:rPr>
        <w:br/>
      </w:r>
      <w:bookmarkStart w:id="6" w:name="8ddfe65f-f659-49ad-9159-952bb7a2712d"/>
      <w:bookmarkEnd w:id="6"/>
      <w:r w:rsidRPr="00C6248A">
        <w:rPr>
          <w:rFonts w:ascii="Times New Roman" w:hAnsi="Times New Roman"/>
          <w:color w:val="000000"/>
          <w:sz w:val="28"/>
          <w:lang w:val="ru-RU"/>
        </w:rPr>
        <w:t>‌‌‌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Предлагаемый в программе по физике перечень лабораторных работ и опытов носит рекомендательный характер, учитель делает выбор проведения </w:t>
      </w:r>
      <w:r w:rsidRPr="00445938">
        <w:rPr>
          <w:rFonts w:ascii="Times New Roman" w:hAnsi="Times New Roman"/>
          <w:color w:val="000000"/>
          <w:sz w:val="28"/>
          <w:lang w:val="ru-RU"/>
        </w:rPr>
        <w:lastRenderedPageBreak/>
        <w:t>лабораторных работ и опытов с учётом индивидуальных особенностей обучающихся, списка экспериментальных заданий, предлаг</w:t>
      </w:r>
      <w:r w:rsidRPr="00445938">
        <w:rPr>
          <w:rFonts w:ascii="Times New Roman" w:hAnsi="Times New Roman"/>
          <w:color w:val="000000"/>
          <w:sz w:val="28"/>
          <w:lang w:val="ru-RU"/>
        </w:rPr>
        <w:t>аемых в рамках основного государственного экзамена по физике.</w:t>
      </w:r>
    </w:p>
    <w:p w:rsidR="00F66752" w:rsidRPr="00445938" w:rsidRDefault="00F66752">
      <w:pPr>
        <w:rPr>
          <w:lang w:val="ru-RU"/>
        </w:rPr>
        <w:sectPr w:rsidR="00F66752" w:rsidRPr="00445938">
          <w:pgSz w:w="11906" w:h="16383"/>
          <w:pgMar w:top="1134" w:right="850" w:bottom="1134" w:left="1701" w:header="720" w:footer="720" w:gutter="0"/>
          <w:cols w:space="720"/>
        </w:sectPr>
      </w:pPr>
    </w:p>
    <w:p w:rsidR="00F66752" w:rsidRPr="00445938" w:rsidRDefault="00BF0F35">
      <w:pPr>
        <w:spacing w:after="0" w:line="264" w:lineRule="auto"/>
        <w:ind w:left="120"/>
        <w:jc w:val="both"/>
        <w:rPr>
          <w:lang w:val="ru-RU"/>
        </w:rPr>
      </w:pPr>
      <w:bookmarkStart w:id="7" w:name="_Toc124426195"/>
      <w:bookmarkStart w:id="8" w:name="block-8615591"/>
      <w:bookmarkEnd w:id="5"/>
      <w:bookmarkEnd w:id="7"/>
      <w:r w:rsidRPr="0044593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F66752" w:rsidRPr="00445938" w:rsidRDefault="00F66752">
      <w:pPr>
        <w:spacing w:after="0" w:line="264" w:lineRule="auto"/>
        <w:ind w:left="120"/>
        <w:jc w:val="both"/>
        <w:rPr>
          <w:lang w:val="ru-RU"/>
        </w:rPr>
      </w:pPr>
    </w:p>
    <w:p w:rsidR="00F66752" w:rsidRPr="00445938" w:rsidRDefault="00BF0F35">
      <w:pPr>
        <w:spacing w:after="0" w:line="264" w:lineRule="auto"/>
        <w:ind w:left="120"/>
        <w:jc w:val="both"/>
        <w:rPr>
          <w:lang w:val="ru-RU"/>
        </w:rPr>
      </w:pPr>
      <w:r w:rsidRPr="00445938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F66752" w:rsidRPr="00445938" w:rsidRDefault="00F66752">
      <w:pPr>
        <w:spacing w:after="0" w:line="264" w:lineRule="auto"/>
        <w:ind w:left="120"/>
        <w:jc w:val="both"/>
        <w:rPr>
          <w:lang w:val="ru-RU"/>
        </w:rPr>
      </w:pP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bookmarkStart w:id="9" w:name="_Toc124426200"/>
      <w:bookmarkEnd w:id="9"/>
      <w:r w:rsidRPr="00445938">
        <w:rPr>
          <w:rFonts w:ascii="Times New Roman" w:hAnsi="Times New Roman"/>
          <w:b/>
          <w:color w:val="000000"/>
          <w:sz w:val="28"/>
          <w:lang w:val="ru-RU"/>
        </w:rPr>
        <w:t>Раздел 1. Физика и её роль в познании окружающего мира.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Физика – наука о природе. Явления природы. Физические явления: механические, тепловые, электрические, магнитные, световые, звуковые. 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Физические величины. Измерение физических величин. Физические приборы. Погрешность измерений. Международная система единиц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F66752" w:rsidRDefault="00BF0F35">
      <w:pPr>
        <w:spacing w:after="0" w:line="264" w:lineRule="auto"/>
        <w:ind w:firstLine="600"/>
        <w:jc w:val="both"/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Как физика и другие естественные науки изучают природу. Естественно­научный метод познания: наблюдение, постановка научного вопроса, выдвижение гипотез, эксперимент по проверке гипотез, объяснение наблюдаемого явления. </w:t>
      </w:r>
      <w:r>
        <w:rPr>
          <w:rFonts w:ascii="Times New Roman" w:hAnsi="Times New Roman"/>
          <w:color w:val="000000"/>
          <w:sz w:val="28"/>
        </w:rPr>
        <w:t>Описание физических явлений с помо</w:t>
      </w:r>
      <w:r>
        <w:rPr>
          <w:rFonts w:ascii="Times New Roman" w:hAnsi="Times New Roman"/>
          <w:color w:val="000000"/>
          <w:sz w:val="28"/>
        </w:rPr>
        <w:t xml:space="preserve">щью моделей. </w:t>
      </w:r>
    </w:p>
    <w:p w:rsidR="00F66752" w:rsidRDefault="00BF0F3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F66752" w:rsidRPr="00445938" w:rsidRDefault="00BF0F3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Механические, тепловые, электрические, магнитные, световые явления. </w:t>
      </w:r>
    </w:p>
    <w:p w:rsidR="00F66752" w:rsidRPr="00445938" w:rsidRDefault="00BF0F3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Физические приборы и процедура прямых измерений аналоговым и цифровым прибором. </w:t>
      </w:r>
    </w:p>
    <w:p w:rsidR="00F66752" w:rsidRDefault="00BF0F3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:rsidR="00F66752" w:rsidRPr="00445938" w:rsidRDefault="00BF0F3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Определение цены деления шкалы измерительного при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бора. </w:t>
      </w:r>
    </w:p>
    <w:p w:rsidR="00F66752" w:rsidRDefault="00BF0F35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Измерение расстояний. </w:t>
      </w:r>
    </w:p>
    <w:p w:rsidR="00F66752" w:rsidRPr="00445938" w:rsidRDefault="00BF0F3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Измерение объёма жидкости и твёрдого тела. </w:t>
      </w:r>
    </w:p>
    <w:p w:rsidR="00F66752" w:rsidRDefault="00BF0F35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размеров малых тел. </w:t>
      </w:r>
    </w:p>
    <w:p w:rsidR="00F66752" w:rsidRPr="00445938" w:rsidRDefault="00BF0F3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Измерение температуры при помощи жидкостного термометра и датчика температуры. </w:t>
      </w:r>
    </w:p>
    <w:p w:rsidR="00F66752" w:rsidRPr="00445938" w:rsidRDefault="00BF0F3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Проведение исследования по проверке гипотезы: дальность полёта шарика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, пущенного горизонтально, тем больше, чем больше высота пуска. 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b/>
          <w:color w:val="000000"/>
          <w:sz w:val="28"/>
          <w:lang w:val="ru-RU"/>
        </w:rPr>
        <w:t>Раздел 2. Первоначальные сведения о строении вещества.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Строение вещества: атомы и молекулы, их размеры. Опыты, доказывающие дискретное строение вещества.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Движение частиц вещества. Связь скоро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сти движения частиц с температурой. Броуновское движение, диффузия. Взаимодействие частиц вещества: притяжение и отталкивание. 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Агрегатные состояния вещества: строение газов, жидкостей и твёрдых (кристаллических) тел. Взаимосвязь между свойствами веществ в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разных агрегатных состояниях и их атомно­молекулярным строением. Особенности агрегатных состояний воды. </w:t>
      </w:r>
    </w:p>
    <w:p w:rsidR="00F66752" w:rsidRDefault="00BF0F3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</w:t>
      </w:r>
      <w:r>
        <w:rPr>
          <w:rFonts w:ascii="Times New Roman" w:hAnsi="Times New Roman"/>
          <w:b/>
          <w:color w:val="000000"/>
          <w:sz w:val="28"/>
        </w:rPr>
        <w:t>.</w:t>
      </w:r>
    </w:p>
    <w:p w:rsidR="00F66752" w:rsidRDefault="00BF0F35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Наблюдение броуновского движения.</w:t>
      </w:r>
    </w:p>
    <w:p w:rsidR="00F66752" w:rsidRDefault="00BF0F35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Наблюдение диффузии. </w:t>
      </w:r>
    </w:p>
    <w:p w:rsidR="00F66752" w:rsidRPr="00445938" w:rsidRDefault="00BF0F3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Наблюдение явлений, объясняющихся притяжением или отталкиванием частиц вещества. </w:t>
      </w:r>
    </w:p>
    <w:p w:rsidR="00F66752" w:rsidRDefault="00BF0F3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:rsidR="00F66752" w:rsidRPr="00445938" w:rsidRDefault="00BF0F3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Оценка диаметра атома методом рядов (с использованием фотографий). </w:t>
      </w:r>
    </w:p>
    <w:p w:rsidR="00F66752" w:rsidRPr="00445938" w:rsidRDefault="00BF0F3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Опыты по наблюдению теплового расширения газов. </w:t>
      </w:r>
    </w:p>
    <w:p w:rsidR="00F66752" w:rsidRPr="00445938" w:rsidRDefault="00BF0F3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Опыты по обнаружению действи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я сил молекулярного притяжения. 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b/>
          <w:color w:val="000000"/>
          <w:sz w:val="28"/>
          <w:lang w:val="ru-RU"/>
        </w:rPr>
        <w:t>Раздел 3. Движение и взаимодействие тел.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Механическое движение. Равномерное и неравномерное движение. Скорость. Средняя скорость при неравномерном движении. Расчёт пути и времени движения. 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Явление инерции. Закон инерции. Взаимодействие тел как причина изменения скорости движения тел. </w:t>
      </w:r>
      <w:r w:rsidRPr="00C6248A">
        <w:rPr>
          <w:rFonts w:ascii="Times New Roman" w:hAnsi="Times New Roman"/>
          <w:color w:val="000000"/>
          <w:sz w:val="28"/>
          <w:lang w:val="ru-RU"/>
        </w:rPr>
        <w:t xml:space="preserve">Масса как мера инертности тела. 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Плотность вещества. Связь плотности с количеством молекул в единице объёма вещества. 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Сила как характеристика взаимодействия тел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. Сила упругости и закон Гука. Измерение силы с помощью динамометра. Явление тяготения и сила тяжести. Сила тяжести на других планетах. Вес тела. Невесомость. Сложение сил, направленных по одной прямой. Равнодействующая сил. Сила трения. Трение скольжения 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и трение покоя. Трение в природе и технике. </w:t>
      </w:r>
    </w:p>
    <w:p w:rsidR="00F66752" w:rsidRDefault="00BF0F3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F66752" w:rsidRDefault="00BF0F35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механического движения тела. </w:t>
      </w:r>
    </w:p>
    <w:p w:rsidR="00F66752" w:rsidRDefault="00BF0F35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Измерение скорости прямолинейного движения.</w:t>
      </w:r>
    </w:p>
    <w:p w:rsidR="00F66752" w:rsidRDefault="00BF0F35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явления инерции. </w:t>
      </w:r>
    </w:p>
    <w:p w:rsidR="00F66752" w:rsidRPr="00445938" w:rsidRDefault="00BF0F3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Наблюдение изменения скорости при взаимодействии тел. </w:t>
      </w:r>
    </w:p>
    <w:p w:rsidR="00F66752" w:rsidRPr="00445938" w:rsidRDefault="00BF0F3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Сравнение масс по взаимодейс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твию тел. </w:t>
      </w:r>
    </w:p>
    <w:p w:rsidR="00F66752" w:rsidRPr="00445938" w:rsidRDefault="00BF0F3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Сложение сил, направленных по одной прямой. </w:t>
      </w:r>
    </w:p>
    <w:p w:rsidR="00F66752" w:rsidRDefault="00BF0F3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:rsidR="00F66752" w:rsidRPr="00445938" w:rsidRDefault="00BF0F3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Определение скорости равномерного движения (шарика в жидкости, модели электрического автомобиля и так далее). </w:t>
      </w:r>
    </w:p>
    <w:p w:rsidR="00F66752" w:rsidRPr="00445938" w:rsidRDefault="00BF0F3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Определение средней скорости скольжения бруска или шарика по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наклонной плоскости. </w:t>
      </w:r>
    </w:p>
    <w:p w:rsidR="00F66752" w:rsidRDefault="00BF0F35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плотности твёрдого тела. </w:t>
      </w:r>
    </w:p>
    <w:p w:rsidR="00F66752" w:rsidRPr="00445938" w:rsidRDefault="00BF0F3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Опыты, демонстрирующие зависимость растяжения (деформации) пружины от приложенной силы. </w:t>
      </w:r>
    </w:p>
    <w:p w:rsidR="00F66752" w:rsidRPr="00445938" w:rsidRDefault="00BF0F3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Опыты, демонстрирующие зависимость силы трения скольжения от веса тела и характера соприкасающихся </w:t>
      </w:r>
      <w:r w:rsidRPr="00445938">
        <w:rPr>
          <w:rFonts w:ascii="Times New Roman" w:hAnsi="Times New Roman"/>
          <w:color w:val="000000"/>
          <w:sz w:val="28"/>
          <w:lang w:val="ru-RU"/>
        </w:rPr>
        <w:t>поверхностей.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b/>
          <w:color w:val="000000"/>
          <w:sz w:val="28"/>
          <w:lang w:val="ru-RU"/>
        </w:rPr>
        <w:t>Раздел 4. Давление твёрдых тел, жидкостей и газов.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lastRenderedPageBreak/>
        <w:t>Давление. Способы уменьшения и увеличения давления. Давление газа. Зависимость давления газа от объёма, температуры. Передача давления твёрдыми телами, жидкостями и газами. Закон Паскаля. Пне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вматические машины. Зависимость давления жидкости от глубины. Гидростатический парадокс. Сообщающиеся сосуды. Гидравлические механизмы. 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Атмосфера Земли и атмосферное давление. Причины существования воздушной оболочки Земли. Опыт Торричелли. Измерение атмо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сферного давления. Зависимость атмосферного давления от высоты над уровнем моря. Приборы для измерения атмосферного давления. </w:t>
      </w:r>
    </w:p>
    <w:p w:rsidR="00F66752" w:rsidRDefault="00BF0F35">
      <w:pPr>
        <w:spacing w:after="0" w:line="264" w:lineRule="auto"/>
        <w:ind w:firstLine="600"/>
        <w:jc w:val="both"/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Действие жидкости и газа на погружённое в них тело. Выталкивающая (архимедова) сила. Закон Архимеда. </w:t>
      </w:r>
      <w:r>
        <w:rPr>
          <w:rFonts w:ascii="Times New Roman" w:hAnsi="Times New Roman"/>
          <w:color w:val="000000"/>
          <w:sz w:val="28"/>
        </w:rPr>
        <w:t>Плавание тел. Воздухоплавани</w:t>
      </w:r>
      <w:r>
        <w:rPr>
          <w:rFonts w:ascii="Times New Roman" w:hAnsi="Times New Roman"/>
          <w:color w:val="000000"/>
          <w:sz w:val="28"/>
        </w:rPr>
        <w:t xml:space="preserve">е. </w:t>
      </w:r>
    </w:p>
    <w:p w:rsidR="00F66752" w:rsidRDefault="00BF0F3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F66752" w:rsidRPr="00445938" w:rsidRDefault="00BF0F3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Зависимость давления газа от температуры.</w:t>
      </w:r>
    </w:p>
    <w:p w:rsidR="00F66752" w:rsidRPr="00445938" w:rsidRDefault="00BF0F3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Передача давления жидкостью и газом. </w:t>
      </w:r>
    </w:p>
    <w:p w:rsidR="00F66752" w:rsidRDefault="00BF0F35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Сообщающиеся сосуды. </w:t>
      </w:r>
    </w:p>
    <w:p w:rsidR="00F66752" w:rsidRDefault="00BF0F35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Гидравлический пресс. </w:t>
      </w:r>
    </w:p>
    <w:p w:rsidR="00F66752" w:rsidRDefault="00BF0F35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Проявление действия атмосферного давления. </w:t>
      </w:r>
    </w:p>
    <w:p w:rsidR="00F66752" w:rsidRPr="00445938" w:rsidRDefault="00BF0F3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Зависимость выталкивающей силы от объёма погружённой части тела и пло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тности жидкости. </w:t>
      </w:r>
    </w:p>
    <w:p w:rsidR="00F66752" w:rsidRPr="00445938" w:rsidRDefault="00BF0F3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Равенство выталкивающей силы весу вытесненной жидкости. </w:t>
      </w:r>
    </w:p>
    <w:p w:rsidR="00F66752" w:rsidRPr="00445938" w:rsidRDefault="00BF0F3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Условие плавания тел: плавание или погружение тел в зависимости от соотношения плотностей тела и жидкости. </w:t>
      </w:r>
    </w:p>
    <w:p w:rsidR="00F66752" w:rsidRDefault="00BF0F3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:rsidR="00F66752" w:rsidRPr="00445938" w:rsidRDefault="00BF0F3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Исследование зависимости веса тела в воде от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объёма погружённой в жидкость части тела.</w:t>
      </w:r>
    </w:p>
    <w:p w:rsidR="00F66752" w:rsidRPr="00445938" w:rsidRDefault="00BF0F3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Определение выталкивающей силы, действующей на тело, погружённое в жидкость. </w:t>
      </w:r>
    </w:p>
    <w:p w:rsidR="00F66752" w:rsidRPr="00445938" w:rsidRDefault="00BF0F3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Проверка независимости выталкивающей силы, действующей на тело в жидкости, от массы тела.</w:t>
      </w:r>
    </w:p>
    <w:p w:rsidR="00F66752" w:rsidRPr="00445938" w:rsidRDefault="00BF0F3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Опыты, демонстрирующие зависимость выталкиваю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щей силы, действующей на тело в жидкости, от объёма погружённой в жидкость части тела и от плотности жидкости. </w:t>
      </w:r>
    </w:p>
    <w:p w:rsidR="00F66752" w:rsidRPr="00445938" w:rsidRDefault="00BF0F3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Конструирование ареометра или конструирование лодки и определение её грузоподъёмности. 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b/>
          <w:color w:val="000000"/>
          <w:sz w:val="28"/>
          <w:lang w:val="ru-RU"/>
        </w:rPr>
        <w:t>Раздел 5. Работа и мощность. Энергия.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Механическая работ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а. Мощность. 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Простые механизмы: рычаг, блок, наклонная плоскость. Правило равновесия рычага. Применение правила равновесия рычага к блоку. </w:t>
      </w:r>
      <w:r w:rsidRPr="00445938">
        <w:rPr>
          <w:rFonts w:ascii="Times New Roman" w:hAnsi="Times New Roman"/>
          <w:color w:val="000000"/>
          <w:sz w:val="28"/>
          <w:lang w:val="ru-RU"/>
        </w:rPr>
        <w:lastRenderedPageBreak/>
        <w:t xml:space="preserve">«Золотое правило» механики. КПД простых механизмов. Простые механизмы в быту и технике. </w:t>
      </w:r>
    </w:p>
    <w:p w:rsidR="00F66752" w:rsidRDefault="00BF0F35">
      <w:pPr>
        <w:spacing w:after="0" w:line="264" w:lineRule="auto"/>
        <w:ind w:firstLine="600"/>
        <w:jc w:val="both"/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Механическая энергия. Кинетическая и потенциальная энергия. Превращение одного вида механической энергии в другой. </w:t>
      </w:r>
      <w:r>
        <w:rPr>
          <w:rFonts w:ascii="Times New Roman" w:hAnsi="Times New Roman"/>
          <w:color w:val="000000"/>
          <w:sz w:val="28"/>
        </w:rPr>
        <w:t xml:space="preserve">Закон сохранения энергии в механике. </w:t>
      </w:r>
    </w:p>
    <w:p w:rsidR="00F66752" w:rsidRDefault="00BF0F3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F66752" w:rsidRDefault="00BF0F35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Примеры простых механизмов. </w:t>
      </w:r>
    </w:p>
    <w:p w:rsidR="00F66752" w:rsidRDefault="00BF0F3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:rsidR="00F66752" w:rsidRPr="00445938" w:rsidRDefault="00BF0F3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Определение работы силы трения 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при равномерном движении тела по горизонтальной поверхности. </w:t>
      </w:r>
    </w:p>
    <w:p w:rsidR="00F66752" w:rsidRDefault="00BF0F35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Исследование условий равновесия рычага.</w:t>
      </w:r>
    </w:p>
    <w:p w:rsidR="00F66752" w:rsidRDefault="00BF0F35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Измерение КПД наклонной плоскости. </w:t>
      </w:r>
    </w:p>
    <w:p w:rsidR="00F66752" w:rsidRPr="00445938" w:rsidRDefault="00BF0F3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Изучение закона сохранения механической энергии.</w:t>
      </w:r>
    </w:p>
    <w:p w:rsidR="00F66752" w:rsidRPr="00445938" w:rsidRDefault="00BF0F35">
      <w:pPr>
        <w:spacing w:after="0" w:line="264" w:lineRule="auto"/>
        <w:ind w:left="120"/>
        <w:jc w:val="both"/>
        <w:rPr>
          <w:lang w:val="ru-RU"/>
        </w:rPr>
      </w:pPr>
      <w:r w:rsidRPr="00445938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F66752" w:rsidRPr="00445938" w:rsidRDefault="00F66752">
      <w:pPr>
        <w:spacing w:after="0" w:line="264" w:lineRule="auto"/>
        <w:ind w:left="120"/>
        <w:jc w:val="both"/>
        <w:rPr>
          <w:lang w:val="ru-RU"/>
        </w:rPr>
      </w:pP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b/>
          <w:color w:val="000000"/>
          <w:sz w:val="28"/>
          <w:lang w:val="ru-RU"/>
        </w:rPr>
        <w:t>Раздел 6. Тепловые явления</w:t>
      </w:r>
      <w:r w:rsidRPr="00445938">
        <w:rPr>
          <w:rFonts w:ascii="Times New Roman" w:hAnsi="Times New Roman"/>
          <w:color w:val="000000"/>
          <w:sz w:val="28"/>
          <w:lang w:val="ru-RU"/>
        </w:rPr>
        <w:t>.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Основные положения молекулярно-­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кинетической теории строения вещества. Масса и размеры атомов и молекул. Опыты, подтверждающие основные положения молекулярно­кинетической теории. 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Модели твёрдого, жидкого и газообразного состояний вещества. Кристаллические и аморфные тела. Объяснение сво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йств газов, жидкостей и твёрдых тел на основе положений молекулярно-­кинетической теории. Смачивание и капиллярные явления. Тепловое расширение и сжатие. 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Температура. Связь температуры со скоростью теплового движения частиц. Внутренняя энергия. Способы из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менения внутренней энергии: теплопередача и совершение работы. Виды теплопередачи: теплопроводность, конвекция, излучение. 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Количество теплоты. Удельная теплоёмкость вещества. Теплообмен и тепловое равновесие. Уравнение теплового баланса. Плавление и отвер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девание кристаллических веществ. Удельная теплота плавления. Парообразование и конденсация. Испарение. Кипение. Удельная теплота парообразования. Зависимость температуры кипения от атмосферного давления. 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Влажность воздуха. 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Энергия топлива. Удельная тепло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та сгорания. 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Принципы работы тепловых двигателей КПД теплового двигателя. Тепловые двигатели и защита окружающей среды. 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Закон сохранения и превращения энергии в тепловых процессах. </w:t>
      </w:r>
    </w:p>
    <w:p w:rsidR="00F66752" w:rsidRDefault="00BF0F3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</w:t>
      </w:r>
      <w:r>
        <w:rPr>
          <w:rFonts w:ascii="Times New Roman" w:hAnsi="Times New Roman"/>
          <w:b/>
          <w:color w:val="000000"/>
          <w:sz w:val="28"/>
        </w:rPr>
        <w:t>.</w:t>
      </w:r>
    </w:p>
    <w:p w:rsidR="00F66752" w:rsidRDefault="00BF0F35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броуновского движения. </w:t>
      </w:r>
    </w:p>
    <w:p w:rsidR="00F66752" w:rsidRDefault="00BF0F35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Наблюдение диффузии. </w:t>
      </w:r>
    </w:p>
    <w:p w:rsidR="00F66752" w:rsidRPr="00445938" w:rsidRDefault="00BF0F3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Наблюдение явлений смачивания и капиллярных явлений. </w:t>
      </w:r>
    </w:p>
    <w:p w:rsidR="00F66752" w:rsidRDefault="00BF0F35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теплового расширения тел. </w:t>
      </w:r>
    </w:p>
    <w:p w:rsidR="00F66752" w:rsidRPr="00445938" w:rsidRDefault="00BF0F3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Изменение давления газа при изменении объёма и нагревании или охлаждении. </w:t>
      </w:r>
    </w:p>
    <w:p w:rsidR="00F66752" w:rsidRDefault="00BF0F35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Правила измерения температуры. </w:t>
      </w:r>
    </w:p>
    <w:p w:rsidR="00F66752" w:rsidRDefault="00BF0F35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Виды теплопередачи. </w:t>
      </w:r>
    </w:p>
    <w:p w:rsidR="00F66752" w:rsidRDefault="00BF0F35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Охлаждение при совершении работы. </w:t>
      </w:r>
    </w:p>
    <w:p w:rsidR="00F66752" w:rsidRPr="00445938" w:rsidRDefault="00BF0F3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Нагревание при совершении работы внешними силами. </w:t>
      </w:r>
    </w:p>
    <w:p w:rsidR="00F66752" w:rsidRDefault="00BF0F35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Сравнение теплоёмкостей различных веществ. </w:t>
      </w:r>
    </w:p>
    <w:p w:rsidR="00F66752" w:rsidRDefault="00BF0F35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кипения. </w:t>
      </w:r>
    </w:p>
    <w:p w:rsidR="00F66752" w:rsidRPr="00445938" w:rsidRDefault="00BF0F3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Наблюдение постоянства температуры при плавлении.</w:t>
      </w:r>
    </w:p>
    <w:p w:rsidR="00F66752" w:rsidRDefault="00BF0F35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Модели тепловых двигателей. </w:t>
      </w:r>
    </w:p>
    <w:p w:rsidR="00F66752" w:rsidRDefault="00BF0F3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:rsidR="00F66752" w:rsidRPr="00445938" w:rsidRDefault="00BF0F3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Опыты по обнаружению действия си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л молекулярного притяжения. </w:t>
      </w:r>
    </w:p>
    <w:p w:rsidR="00F66752" w:rsidRPr="00445938" w:rsidRDefault="00BF0F3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Опыты по выращиванию кристаллов поваренной соли или сахара. </w:t>
      </w:r>
    </w:p>
    <w:p w:rsidR="00F66752" w:rsidRPr="00445938" w:rsidRDefault="00BF0F3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Опыты по наблюдению теплового расширения газов, жидкостей и твёрдых тел. </w:t>
      </w:r>
    </w:p>
    <w:p w:rsidR="00F66752" w:rsidRPr="00445938" w:rsidRDefault="00BF0F3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Определение давления воздуха в баллоне шприца. </w:t>
      </w:r>
    </w:p>
    <w:p w:rsidR="00F66752" w:rsidRPr="00445938" w:rsidRDefault="00BF0F3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Опыты, демонстрирующие зависимость давления 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воздуха от его объёма и нагревания или охлаждения. </w:t>
      </w:r>
    </w:p>
    <w:p w:rsidR="00F66752" w:rsidRPr="00445938" w:rsidRDefault="00BF0F3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Проверка гипотезы линейной зависимости длины столбика жидкости в термометрической трубке от температуры. </w:t>
      </w:r>
    </w:p>
    <w:p w:rsidR="00F66752" w:rsidRPr="00445938" w:rsidRDefault="00BF0F3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Наблюдение изменения внутренней энергии тела в результате теплопередачи и работы внешних сил. </w:t>
      </w:r>
    </w:p>
    <w:p w:rsidR="00F66752" w:rsidRPr="00445938" w:rsidRDefault="00BF0F3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Исс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ледование явления теплообмена при смешивании холодной и горячей воды. </w:t>
      </w:r>
    </w:p>
    <w:p w:rsidR="00F66752" w:rsidRPr="00445938" w:rsidRDefault="00BF0F3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Определение количества теплоты, полученного водой при теплообмене с нагретым металлическим цилиндром. </w:t>
      </w:r>
    </w:p>
    <w:p w:rsidR="00F66752" w:rsidRDefault="00BF0F35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удельной теплоёмкости вещества. </w:t>
      </w:r>
    </w:p>
    <w:p w:rsidR="00F66752" w:rsidRDefault="00BF0F35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Исследование процесса испарения. </w:t>
      </w:r>
    </w:p>
    <w:p w:rsidR="00F66752" w:rsidRDefault="00BF0F35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относительной влажности воздуха. </w:t>
      </w:r>
    </w:p>
    <w:p w:rsidR="00F66752" w:rsidRPr="00445938" w:rsidRDefault="00BF0F3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Определение удельной теплоты плавления льда. 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b/>
          <w:color w:val="000000"/>
          <w:sz w:val="28"/>
          <w:lang w:val="ru-RU"/>
        </w:rPr>
        <w:t>Раздел 7. Электрические и магнитные явления.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Электризация тел. Два рода электрических зарядов. Взаимодействие заряженных тел. Закон Кулона (зависимость силы взаимод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ействия заряженных тел от величины зарядов и расстояния между телами). 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Электрическое поле. Напряжённость электрического поля. Принцип суперпозиции электрических полей (на качественном уровне). 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lastRenderedPageBreak/>
        <w:t>Носители электрических зарядов. Элементарный электрический за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ряд. Строение атома. Проводники и диэлектрики. Закон сохранения электрического заряда. 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Электрический ток. Условия существования электрического тока. Источники постоянного тока. Действия электрического тока (тепловое, химическое, магнитное). Электрический 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ток в жидкостях и газах. 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Электрическая цепь. Сила тока. Электрическое напряжение. Сопротивление проводника. Удельное сопротивление вещества. Закон Ома для участка цепи. Последовательное и параллельное соединение проводников. 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Работа и мощность электрическ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ого тока. Закон Джоуля–Ленца. Электрические цепи и потребители электрической энергии в быту. Короткое замыкание. 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Постоянные магниты. Взаимодействие постоянных магнитов. Магнитное поле. Магнитное поле Земли и его значение для жизни на Земле. Опыт Эрстеда. 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Магнитное поле электрического тока. Применение электромагнитов в технике. Действие магнитного поля на проводник с током. Электродвигатель постоянного тока. Использование электродвигателей в технических устройствах и на транспорте. 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Опыты Фарадея. Явление э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лектромагнитной индукции. Правило Ленца. Электрогенератор. Способы получения электрической энергии. Электростанции на возобновляемых источниках энергии. </w:t>
      </w:r>
    </w:p>
    <w:p w:rsidR="00F66752" w:rsidRDefault="00BF0F3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F66752" w:rsidRDefault="00BF0F3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Электризация тел. </w:t>
      </w:r>
    </w:p>
    <w:p w:rsidR="00F66752" w:rsidRPr="00445938" w:rsidRDefault="00BF0F3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Два рода электрических зарядов и взаимодействие заряженных тел. </w:t>
      </w:r>
    </w:p>
    <w:p w:rsidR="00F66752" w:rsidRDefault="00BF0F3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Устр</w:t>
      </w:r>
      <w:r>
        <w:rPr>
          <w:rFonts w:ascii="Times New Roman" w:hAnsi="Times New Roman"/>
          <w:color w:val="000000"/>
          <w:sz w:val="28"/>
        </w:rPr>
        <w:t xml:space="preserve">ойство и действие электроскопа. </w:t>
      </w:r>
    </w:p>
    <w:p w:rsidR="00F66752" w:rsidRDefault="00BF0F3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Электростатическая индукция. </w:t>
      </w:r>
    </w:p>
    <w:p w:rsidR="00F66752" w:rsidRDefault="00BF0F3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Закон сохранения электрических зарядов.</w:t>
      </w:r>
    </w:p>
    <w:p w:rsidR="00F66752" w:rsidRDefault="00BF0F3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Проводники и диэлектрики. </w:t>
      </w:r>
    </w:p>
    <w:p w:rsidR="00F66752" w:rsidRPr="00445938" w:rsidRDefault="00BF0F3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Моделирование силовых линий электрического поля. </w:t>
      </w:r>
    </w:p>
    <w:p w:rsidR="00F66752" w:rsidRDefault="00BF0F3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Источники постоянного тока. </w:t>
      </w:r>
    </w:p>
    <w:p w:rsidR="00F66752" w:rsidRDefault="00BF0F3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Действия электрического тока.</w:t>
      </w:r>
    </w:p>
    <w:p w:rsidR="00F66752" w:rsidRDefault="00BF0F3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Электрический ток</w:t>
      </w:r>
      <w:r>
        <w:rPr>
          <w:rFonts w:ascii="Times New Roman" w:hAnsi="Times New Roman"/>
          <w:color w:val="000000"/>
          <w:sz w:val="28"/>
        </w:rPr>
        <w:t xml:space="preserve"> в жидкости.</w:t>
      </w:r>
    </w:p>
    <w:p w:rsidR="00F66752" w:rsidRDefault="00BF0F3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Газовый разряд. </w:t>
      </w:r>
    </w:p>
    <w:p w:rsidR="00F66752" w:rsidRDefault="00BF0F3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Измерение силы тока амперметром. </w:t>
      </w:r>
    </w:p>
    <w:p w:rsidR="00F66752" w:rsidRDefault="00BF0F3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Измерение электрического напряжения вольтметром. </w:t>
      </w:r>
    </w:p>
    <w:p w:rsidR="00F66752" w:rsidRDefault="00BF0F3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Реостат и магазин сопротивлений. </w:t>
      </w:r>
    </w:p>
    <w:p w:rsidR="00F66752" w:rsidRDefault="00BF0F3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Взаимодействие постоянных магнитов. </w:t>
      </w:r>
    </w:p>
    <w:p w:rsidR="00F66752" w:rsidRPr="00445938" w:rsidRDefault="00BF0F3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Моделирование невозможности разделения полюсов магнита.</w:t>
      </w:r>
    </w:p>
    <w:p w:rsidR="00F66752" w:rsidRPr="00445938" w:rsidRDefault="00BF0F3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Моделирование магнитных полей постоянных магнитов. </w:t>
      </w:r>
    </w:p>
    <w:p w:rsidR="00F66752" w:rsidRDefault="00BF0F3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Опыт Эрстеда. </w:t>
      </w:r>
    </w:p>
    <w:p w:rsidR="00F66752" w:rsidRDefault="00BF0F3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Магнитное поле тока. Электромагнит. </w:t>
      </w:r>
    </w:p>
    <w:p w:rsidR="00F66752" w:rsidRPr="00445938" w:rsidRDefault="00BF0F3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Действие магнитного поля на проводник с током. </w:t>
      </w:r>
    </w:p>
    <w:p w:rsidR="00F66752" w:rsidRDefault="00BF0F3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Электродвигатель постоянного тока. </w:t>
      </w:r>
    </w:p>
    <w:p w:rsidR="00F66752" w:rsidRDefault="00BF0F3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Исследование явления электромагнитной индукции.</w:t>
      </w:r>
    </w:p>
    <w:p w:rsidR="00F66752" w:rsidRDefault="00BF0F3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Опыты Фарадея. </w:t>
      </w:r>
    </w:p>
    <w:p w:rsidR="00F66752" w:rsidRPr="00445938" w:rsidRDefault="00BF0F3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Зави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симость направления индукционного тока от условий его возникновения. </w:t>
      </w:r>
    </w:p>
    <w:p w:rsidR="00F66752" w:rsidRDefault="00BF0F3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Электрогенератор постоянного тока. </w:t>
      </w:r>
    </w:p>
    <w:p w:rsidR="00F66752" w:rsidRDefault="00BF0F3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:rsidR="00F66752" w:rsidRPr="00445938" w:rsidRDefault="00BF0F3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Опыты по наблюдению электризации тел индукцией и при соприкосновении. </w:t>
      </w:r>
    </w:p>
    <w:p w:rsidR="00F66752" w:rsidRPr="00445938" w:rsidRDefault="00BF0F3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Исследование действия электрического поля на прово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дники и диэлектрики. </w:t>
      </w:r>
    </w:p>
    <w:p w:rsidR="00F66752" w:rsidRPr="00445938" w:rsidRDefault="00BF0F3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Сборка и проверка работы электрической цепи постоянного тока. </w:t>
      </w:r>
    </w:p>
    <w:p w:rsidR="00F66752" w:rsidRPr="00445938" w:rsidRDefault="00BF0F3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Измерение и регулирование силы тока. </w:t>
      </w:r>
    </w:p>
    <w:p w:rsidR="00F66752" w:rsidRDefault="00BF0F35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Измерение и регулирование напряжения. </w:t>
      </w:r>
    </w:p>
    <w:p w:rsidR="00F66752" w:rsidRPr="00445938" w:rsidRDefault="00BF0F3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Исследование зависимости силы тока, идущего через резистор, от сопротивления резистора и напря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жения на резисторе. </w:t>
      </w:r>
    </w:p>
    <w:p w:rsidR="00F66752" w:rsidRPr="00445938" w:rsidRDefault="00BF0F3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Опыты, демонстрирующие зависимость электрического сопротивления проводника от его длины, площади поперечного сечения и материала. </w:t>
      </w:r>
    </w:p>
    <w:p w:rsidR="00F66752" w:rsidRPr="00445938" w:rsidRDefault="00BF0F3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Проверка правила сложения напряжений при последовательном соединении двух резисторов. </w:t>
      </w:r>
    </w:p>
    <w:p w:rsidR="00F66752" w:rsidRPr="00445938" w:rsidRDefault="00BF0F3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Проверка правила 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для силы тока при параллельном соединении резисторов. </w:t>
      </w:r>
    </w:p>
    <w:p w:rsidR="00F66752" w:rsidRPr="00445938" w:rsidRDefault="00BF0F3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Определение работы электрического тока, идущего через резистор. </w:t>
      </w:r>
    </w:p>
    <w:p w:rsidR="00F66752" w:rsidRPr="00445938" w:rsidRDefault="00BF0F3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Определение мощности электрического тока, выделяемой на резисторе. </w:t>
      </w:r>
    </w:p>
    <w:p w:rsidR="00F66752" w:rsidRPr="00445938" w:rsidRDefault="00BF0F3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Исследование зависимости силы тока, идущего через лампочку, от напря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жения на ней. </w:t>
      </w:r>
    </w:p>
    <w:p w:rsidR="00F66752" w:rsidRDefault="00BF0F35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КПД нагревателя. </w:t>
      </w:r>
    </w:p>
    <w:p w:rsidR="00F66752" w:rsidRPr="00445938" w:rsidRDefault="00BF0F3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Исследование магнитного взаимодействия постоянных магнитов. </w:t>
      </w:r>
    </w:p>
    <w:p w:rsidR="00F66752" w:rsidRPr="00445938" w:rsidRDefault="00BF0F3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Изучение магнитного поля постоянных магнитов при их объединении и разделении. </w:t>
      </w:r>
    </w:p>
    <w:p w:rsidR="00F66752" w:rsidRPr="00445938" w:rsidRDefault="00BF0F3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Исследование действия электрического тока на магнитную стрелку. </w:t>
      </w:r>
    </w:p>
    <w:p w:rsidR="00F66752" w:rsidRPr="00445938" w:rsidRDefault="00BF0F3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Опыты, демонстрирующие зависимость силы взаимодействия катушки с током и магнита от силы тока и направления тока в катушке. </w:t>
      </w:r>
    </w:p>
    <w:p w:rsidR="00F66752" w:rsidRPr="00445938" w:rsidRDefault="00BF0F3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Изучение действия магнитного поля на проводник с током. </w:t>
      </w:r>
    </w:p>
    <w:p w:rsidR="00F66752" w:rsidRPr="00445938" w:rsidRDefault="00BF0F3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Конструирование и изучение работы электродвигателя. </w:t>
      </w:r>
    </w:p>
    <w:p w:rsidR="00F66752" w:rsidRDefault="00BF0F35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Измерение КПД электродвигательной установки. </w:t>
      </w:r>
    </w:p>
    <w:p w:rsidR="00F66752" w:rsidRPr="00445938" w:rsidRDefault="00BF0F3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Опыты по исследованию явления электромагнитной индукции: исследование изменений значения и направления индукционного тока.</w:t>
      </w:r>
    </w:p>
    <w:p w:rsidR="00F66752" w:rsidRPr="00445938" w:rsidRDefault="00BF0F35">
      <w:pPr>
        <w:spacing w:after="0" w:line="264" w:lineRule="auto"/>
        <w:ind w:left="120"/>
        <w:jc w:val="both"/>
        <w:rPr>
          <w:lang w:val="ru-RU"/>
        </w:rPr>
      </w:pPr>
      <w:r w:rsidRPr="00445938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F66752" w:rsidRPr="00445938" w:rsidRDefault="00F66752">
      <w:pPr>
        <w:spacing w:after="0" w:line="264" w:lineRule="auto"/>
        <w:ind w:left="120"/>
        <w:jc w:val="both"/>
        <w:rPr>
          <w:lang w:val="ru-RU"/>
        </w:rPr>
      </w:pP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b/>
          <w:color w:val="000000"/>
          <w:sz w:val="28"/>
          <w:lang w:val="ru-RU"/>
        </w:rPr>
        <w:t>Раздел 8. Механические явления.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Механическое движение. Материальная точка. Сис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тема отсчёта. Относительность механического движения. Равномерное прямолинейное движение. Неравномерное прямолинейное движение. Средняя и мгновенная скорость тела при неравномерном движении. 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Ускорение. Равноускоренное прямолинейное движение. Свободное пад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ение. Опыты Галилея. 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Равномерное движение по окружности. Период и частота обращения. Линейная и угловая скорости. Центростремительное ускорение. 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Первый закон Ньютона. Второй закон Ньютона. Третий закон Ньютона. Принцип суперпозиции сил. 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Сила упругости. 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Закон Гука. Сила трения: сила трения скольжения, сила трения покоя, другие виды трения. 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Сила тяжести и закон всемирного тяготения. Ускорение свободного падения. Движение планет вокруг Солнца. Первая космическая скорость. Невесомость и перегрузки. 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Равнове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сие материальной точки. Абсолютно твёрдое тело. Равновесие твёрдого тела с закреплённой осью вращения. Момент силы. Центр тяжести. 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Импульс тела. Изменение импульса. Импульс силы. Закон сохранения импульса. Реактивное движение. </w:t>
      </w:r>
    </w:p>
    <w:p w:rsidR="00F66752" w:rsidRDefault="00BF0F35">
      <w:pPr>
        <w:spacing w:after="0" w:line="264" w:lineRule="auto"/>
        <w:ind w:firstLine="600"/>
        <w:jc w:val="both"/>
      </w:pPr>
      <w:r w:rsidRPr="00445938">
        <w:rPr>
          <w:rFonts w:ascii="Times New Roman" w:hAnsi="Times New Roman"/>
          <w:color w:val="000000"/>
          <w:sz w:val="28"/>
          <w:lang w:val="ru-RU"/>
        </w:rPr>
        <w:t>Механическая работа и мощно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сть. Работа сил тяжести, упругости, трения. Связь энергии и работы. Потенциальная энергия тела, поднятого над поверхностью земли. Потенциальная энергия сжатой пружины. Кинетическая энергия. Теорема о кинетической энергии. </w:t>
      </w:r>
      <w:r>
        <w:rPr>
          <w:rFonts w:ascii="Times New Roman" w:hAnsi="Times New Roman"/>
          <w:color w:val="000000"/>
          <w:sz w:val="28"/>
        </w:rPr>
        <w:t>Закон сохранения механической энер</w:t>
      </w:r>
      <w:r>
        <w:rPr>
          <w:rFonts w:ascii="Times New Roman" w:hAnsi="Times New Roman"/>
          <w:color w:val="000000"/>
          <w:sz w:val="28"/>
        </w:rPr>
        <w:t xml:space="preserve">гии. </w:t>
      </w:r>
    </w:p>
    <w:p w:rsidR="00F66752" w:rsidRDefault="00BF0F3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F66752" w:rsidRPr="00445938" w:rsidRDefault="00BF0F3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Наблюдение механического движения тела относительно разных тел отсчёта.</w:t>
      </w:r>
    </w:p>
    <w:p w:rsidR="00F66752" w:rsidRPr="00445938" w:rsidRDefault="00BF0F3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lastRenderedPageBreak/>
        <w:t>Сравнение путей и траекторий движения одного и того же тела относительно разных тел отсчёта.</w:t>
      </w:r>
    </w:p>
    <w:p w:rsidR="00F66752" w:rsidRPr="00445938" w:rsidRDefault="00BF0F3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Измерение скорости и ускорения прямолинейного движения. </w:t>
      </w:r>
    </w:p>
    <w:p w:rsidR="00F66752" w:rsidRDefault="00BF0F35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Исследование </w:t>
      </w:r>
      <w:r>
        <w:rPr>
          <w:rFonts w:ascii="Times New Roman" w:hAnsi="Times New Roman"/>
          <w:color w:val="000000"/>
          <w:sz w:val="28"/>
        </w:rPr>
        <w:t>признаков равноускоренного движения.</w:t>
      </w:r>
    </w:p>
    <w:p w:rsidR="00F66752" w:rsidRPr="00445938" w:rsidRDefault="00BF0F3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Наблюдение движения тела по окружности. </w:t>
      </w:r>
    </w:p>
    <w:p w:rsidR="00F66752" w:rsidRPr="00445938" w:rsidRDefault="00BF0F3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Наблюдение механических явлений, происходящих в системе отсчёта «Тележка» при её равномерном и ускоренном движении относительно кабинета физики. </w:t>
      </w:r>
    </w:p>
    <w:p w:rsidR="00F66752" w:rsidRPr="00445938" w:rsidRDefault="00BF0F3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Зависимость ускорения тела от ма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ссы тела и действующей на него силы. </w:t>
      </w:r>
    </w:p>
    <w:p w:rsidR="00F66752" w:rsidRPr="00445938" w:rsidRDefault="00BF0F3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Наблюдение равенства сил при взаимодействии тел.</w:t>
      </w:r>
    </w:p>
    <w:p w:rsidR="00F66752" w:rsidRPr="00445938" w:rsidRDefault="00BF0F3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Изменение веса тела при ускоренном движении. </w:t>
      </w:r>
    </w:p>
    <w:p w:rsidR="00F66752" w:rsidRPr="00445938" w:rsidRDefault="00BF0F3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Передача импульса при взаимодействии тел. </w:t>
      </w:r>
    </w:p>
    <w:p w:rsidR="00F66752" w:rsidRPr="00445938" w:rsidRDefault="00BF0F3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Преобразования энергии при взаимодействии тел. </w:t>
      </w:r>
    </w:p>
    <w:p w:rsidR="00F66752" w:rsidRPr="00445938" w:rsidRDefault="00BF0F3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Сохранение импульса при неупруго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м взаимодействии. </w:t>
      </w:r>
    </w:p>
    <w:p w:rsidR="00F66752" w:rsidRPr="00445938" w:rsidRDefault="00BF0F3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Сохранение импульса при абсолютно упругом взаимодействии. </w:t>
      </w:r>
    </w:p>
    <w:p w:rsidR="00F66752" w:rsidRDefault="00BF0F35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реактивного движения. </w:t>
      </w:r>
    </w:p>
    <w:p w:rsidR="00F66752" w:rsidRPr="00445938" w:rsidRDefault="00BF0F3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Сохранение механической энергии при свободном падении. </w:t>
      </w:r>
    </w:p>
    <w:p w:rsidR="00F66752" w:rsidRPr="00445938" w:rsidRDefault="00BF0F3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Сохранение механической энергии при движении тела под действием пружины. </w:t>
      </w:r>
    </w:p>
    <w:p w:rsidR="00F66752" w:rsidRDefault="00BF0F3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</w:t>
      </w:r>
      <w:r>
        <w:rPr>
          <w:rFonts w:ascii="Times New Roman" w:hAnsi="Times New Roman"/>
          <w:b/>
          <w:i/>
          <w:color w:val="000000"/>
          <w:sz w:val="28"/>
        </w:rPr>
        <w:t>аботы и опыты.</w:t>
      </w:r>
    </w:p>
    <w:p w:rsidR="00F66752" w:rsidRPr="00445938" w:rsidRDefault="00BF0F3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Конструирование тракта для разгона и дальнейшего равномерного движения шарика или тележки. </w:t>
      </w:r>
    </w:p>
    <w:p w:rsidR="00F66752" w:rsidRPr="00445938" w:rsidRDefault="00BF0F3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Определение средней скорости скольжения бруска или движения шарика по наклонной плоскости. </w:t>
      </w:r>
    </w:p>
    <w:p w:rsidR="00F66752" w:rsidRPr="00445938" w:rsidRDefault="00BF0F3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Определение ускорения тела при равноускоренном движении по наклонной плоскости. </w:t>
      </w:r>
    </w:p>
    <w:p w:rsidR="00F66752" w:rsidRPr="00445938" w:rsidRDefault="00BF0F3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Исследование зависимости пути от времени при равноускоренном движении без начальной скорости. </w:t>
      </w:r>
    </w:p>
    <w:p w:rsidR="00F66752" w:rsidRPr="00445938" w:rsidRDefault="00BF0F3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Проверка гипотезы: если при равноускоренном движении без начальной скорости пути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относятся как ряд нечётных чисел, то соответствующие промежутки времени одинаковы. </w:t>
      </w:r>
    </w:p>
    <w:p w:rsidR="00F66752" w:rsidRPr="00445938" w:rsidRDefault="00BF0F3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Исследование зависимости силы трения скольжения от силы нормального давления. </w:t>
      </w:r>
    </w:p>
    <w:p w:rsidR="00F66752" w:rsidRDefault="00BF0F35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коэффициента трения скольжения. </w:t>
      </w:r>
    </w:p>
    <w:p w:rsidR="00F66752" w:rsidRDefault="00BF0F35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жёсткости пружины. </w:t>
      </w:r>
    </w:p>
    <w:p w:rsidR="00F66752" w:rsidRPr="00445938" w:rsidRDefault="00BF0F3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Определение раб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оты силы трения при равномерном движении тела по горизонтальной поверхности. </w:t>
      </w:r>
    </w:p>
    <w:p w:rsidR="00F66752" w:rsidRPr="00445938" w:rsidRDefault="00BF0F3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Определение работы силы упругости при подъёме груза с использованием неподвижного и подвижного блоков. </w:t>
      </w:r>
    </w:p>
    <w:p w:rsidR="00F66752" w:rsidRDefault="00BF0F35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Изучение закона сохранения энергии.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b/>
          <w:color w:val="000000"/>
          <w:sz w:val="28"/>
          <w:lang w:val="ru-RU"/>
        </w:rPr>
        <w:t xml:space="preserve">Раздел 9. Механические колебания и </w:t>
      </w:r>
      <w:r w:rsidRPr="00445938">
        <w:rPr>
          <w:rFonts w:ascii="Times New Roman" w:hAnsi="Times New Roman"/>
          <w:b/>
          <w:color w:val="000000"/>
          <w:sz w:val="28"/>
          <w:lang w:val="ru-RU"/>
        </w:rPr>
        <w:t>волны.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Колебательное движение. Основные характеристики колебаний: период, частота, амплитуда. Математический и пружинный маятники. Превращение энергии при колебательном движении. 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Затухающие колебания. Вынужденные колебания. Резонанс. Механические волны. С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войства механических волн. Продольные и поперечные волны. Длина волны и скорость её распространения. Механические волны в твёрдом теле, сейсмические волны. 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Звук. Громкость звука и высота тона. Отражение звука. Инфразвук и ультразвук. </w:t>
      </w:r>
    </w:p>
    <w:p w:rsidR="00F66752" w:rsidRDefault="00BF0F3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F66752" w:rsidRPr="00445938" w:rsidRDefault="00BF0F3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Наблюд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ение колебаний тел под действием силы тяжести и силы упругости. </w:t>
      </w:r>
    </w:p>
    <w:p w:rsidR="00F66752" w:rsidRPr="00445938" w:rsidRDefault="00BF0F3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Наблюдение колебаний груза на нити и на пружине.</w:t>
      </w:r>
    </w:p>
    <w:p w:rsidR="00F66752" w:rsidRPr="00445938" w:rsidRDefault="00BF0F3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Наблюдение вынужденных колебаний и резонанса. </w:t>
      </w:r>
    </w:p>
    <w:p w:rsidR="00F66752" w:rsidRPr="00445938" w:rsidRDefault="00BF0F3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Распространение продольных и поперечных волн (на модели). </w:t>
      </w:r>
    </w:p>
    <w:p w:rsidR="00F66752" w:rsidRPr="00445938" w:rsidRDefault="00BF0F3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Наблюдение зависимости высоты звука 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от частоты. </w:t>
      </w:r>
    </w:p>
    <w:p w:rsidR="00F66752" w:rsidRDefault="00BF0F35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Акустический резонанс. </w:t>
      </w:r>
    </w:p>
    <w:p w:rsidR="00F66752" w:rsidRDefault="00BF0F3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:rsidR="00F66752" w:rsidRPr="00445938" w:rsidRDefault="00BF0F3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Определение частоты и периода колебаний математического маятника. </w:t>
      </w:r>
    </w:p>
    <w:p w:rsidR="00F66752" w:rsidRPr="00445938" w:rsidRDefault="00BF0F3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Определение частоты и периода колебаний пружинного маятника.</w:t>
      </w:r>
      <w:r w:rsidRPr="00445938">
        <w:rPr>
          <w:rFonts w:ascii="Times New Roman" w:hAnsi="Times New Roman"/>
          <w:color w:val="FF0000"/>
          <w:sz w:val="28"/>
          <w:lang w:val="ru-RU"/>
        </w:rPr>
        <w:t xml:space="preserve"> </w:t>
      </w:r>
    </w:p>
    <w:p w:rsidR="00F66752" w:rsidRPr="00445938" w:rsidRDefault="00BF0F3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Исследование зависимости периода колебаний подвешенного к нит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и груза от длины нити. </w:t>
      </w:r>
    </w:p>
    <w:p w:rsidR="00F66752" w:rsidRPr="00445938" w:rsidRDefault="00BF0F3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Исследование зависимости периода колебаний пружинного маятника от массы груза. </w:t>
      </w:r>
    </w:p>
    <w:p w:rsidR="00F66752" w:rsidRPr="00445938" w:rsidRDefault="00BF0F3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Проверка независимости периода колебаний груза, подвешенного к нити, от массы груза. </w:t>
      </w:r>
    </w:p>
    <w:p w:rsidR="00F66752" w:rsidRPr="00445938" w:rsidRDefault="00BF0F3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Опыты, демонстрирующие зависимость периода колебаний пружинного ма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ятника от массы груза и жёсткости пружины. </w:t>
      </w:r>
    </w:p>
    <w:p w:rsidR="00F66752" w:rsidRDefault="00BF0F35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Измерение ускорения свободного падения. 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b/>
          <w:color w:val="000000"/>
          <w:sz w:val="28"/>
          <w:lang w:val="ru-RU"/>
        </w:rPr>
        <w:t>Раздел 10. Электромагнитное поле и электромагнитные волны.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Электромагнитное поле. Электромагнитные волны. Свойства электромагнитных волн. Шкала электромагнитных волн. Испо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льзование электромагнитных волн для сотовой связи. 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Электромагнитная природа света. Скорость света. Волновые свойства света. </w:t>
      </w:r>
    </w:p>
    <w:p w:rsidR="00F66752" w:rsidRDefault="00BF0F3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F66752" w:rsidRDefault="00BF0F35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Свойства электромагнитных волн. </w:t>
      </w:r>
    </w:p>
    <w:p w:rsidR="00F66752" w:rsidRDefault="00BF0F35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Волновые свойства света. </w:t>
      </w:r>
    </w:p>
    <w:p w:rsidR="00F66752" w:rsidRDefault="00BF0F3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:rsidR="00F66752" w:rsidRPr="00445938" w:rsidRDefault="00BF0F35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Изучение свойств электромагнитных волн с помощью мобильного телефона. 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b/>
          <w:color w:val="000000"/>
          <w:sz w:val="28"/>
          <w:lang w:val="ru-RU"/>
        </w:rPr>
        <w:t>Раздел 11. Световые явления.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Лучевая модель света. Источники света. Прямолинейное распространение света. Затмения Солнца и Луны. Отражение света. Плоское зеркало. Закон отражения света.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Преломление света. Закон преломления света. Полное внутреннее отражение света. Использование полного внутреннего отражения в оптических световодах.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Линза. Ход лучей в линзе. Оптическая система фотоаппарата, микроскопа и телескопа. Глаз как оптическая сис</w:t>
      </w:r>
      <w:r w:rsidRPr="00445938">
        <w:rPr>
          <w:rFonts w:ascii="Times New Roman" w:hAnsi="Times New Roman"/>
          <w:color w:val="000000"/>
          <w:sz w:val="28"/>
          <w:lang w:val="ru-RU"/>
        </w:rPr>
        <w:t>тема. Близорукость и дальнозоркость.</w:t>
      </w:r>
    </w:p>
    <w:p w:rsidR="00F66752" w:rsidRDefault="00BF0F35">
      <w:pPr>
        <w:spacing w:after="0" w:line="264" w:lineRule="auto"/>
        <w:ind w:firstLine="600"/>
        <w:jc w:val="both"/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Разложение белого света в спектр. Опыты Ньютона. Сложение спектральных цветов. </w:t>
      </w:r>
      <w:r>
        <w:rPr>
          <w:rFonts w:ascii="Times New Roman" w:hAnsi="Times New Roman"/>
          <w:color w:val="000000"/>
          <w:sz w:val="28"/>
        </w:rPr>
        <w:t>Дисперсия света.</w:t>
      </w:r>
    </w:p>
    <w:p w:rsidR="00F66752" w:rsidRDefault="00BF0F3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F66752" w:rsidRDefault="00BF0F35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Прямолинейное распространение света.</w:t>
      </w:r>
    </w:p>
    <w:p w:rsidR="00F66752" w:rsidRDefault="00BF0F35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Отражение света.</w:t>
      </w:r>
    </w:p>
    <w:p w:rsidR="00F66752" w:rsidRPr="00445938" w:rsidRDefault="00BF0F35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Получение изображений в плоском, вогнутом и выпуклом зе</w:t>
      </w:r>
      <w:r w:rsidRPr="00445938">
        <w:rPr>
          <w:rFonts w:ascii="Times New Roman" w:hAnsi="Times New Roman"/>
          <w:color w:val="000000"/>
          <w:sz w:val="28"/>
          <w:lang w:val="ru-RU"/>
        </w:rPr>
        <w:t>ркалах.</w:t>
      </w:r>
    </w:p>
    <w:p w:rsidR="00F66752" w:rsidRDefault="00BF0F35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Преломление света.</w:t>
      </w:r>
    </w:p>
    <w:p w:rsidR="00F66752" w:rsidRDefault="00BF0F35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Оптический световод.</w:t>
      </w:r>
    </w:p>
    <w:p w:rsidR="00F66752" w:rsidRPr="00445938" w:rsidRDefault="00BF0F35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Ход лучей в собирающей линзе.</w:t>
      </w:r>
    </w:p>
    <w:p w:rsidR="00F66752" w:rsidRPr="00445938" w:rsidRDefault="00BF0F35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Ход лучей в рассеивающей линзе.</w:t>
      </w:r>
    </w:p>
    <w:p w:rsidR="00F66752" w:rsidRPr="00445938" w:rsidRDefault="00BF0F35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Получение изображений с помощью линз.</w:t>
      </w:r>
    </w:p>
    <w:p w:rsidR="00F66752" w:rsidRPr="00445938" w:rsidRDefault="00BF0F35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Принцип действия фотоаппарата, микроскопа и телескопа.</w:t>
      </w:r>
    </w:p>
    <w:p w:rsidR="00F66752" w:rsidRDefault="00BF0F35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Модель глаза.</w:t>
      </w:r>
    </w:p>
    <w:p w:rsidR="00F66752" w:rsidRPr="00445938" w:rsidRDefault="00BF0F35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Разложение белого света в спектр.</w:t>
      </w:r>
    </w:p>
    <w:p w:rsidR="00F66752" w:rsidRPr="00445938" w:rsidRDefault="00BF0F35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Получение белого света при сложении света разных цветов.</w:t>
      </w:r>
    </w:p>
    <w:p w:rsidR="00F66752" w:rsidRDefault="00BF0F3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:rsidR="00F66752" w:rsidRPr="00445938" w:rsidRDefault="00BF0F35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Исследование зависимости угла отражения светового луча от угла падения.</w:t>
      </w:r>
    </w:p>
    <w:p w:rsidR="00F66752" w:rsidRPr="00445938" w:rsidRDefault="00BF0F35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Изучение характеристик изображения предмета в плоском зеркале.</w:t>
      </w:r>
    </w:p>
    <w:p w:rsidR="00F66752" w:rsidRPr="00445938" w:rsidRDefault="00BF0F35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Исследование зависимости угла прело</w:t>
      </w:r>
      <w:r w:rsidRPr="00445938">
        <w:rPr>
          <w:rFonts w:ascii="Times New Roman" w:hAnsi="Times New Roman"/>
          <w:color w:val="000000"/>
          <w:sz w:val="28"/>
          <w:lang w:val="ru-RU"/>
        </w:rPr>
        <w:t>мления светового луча от угла падения на границе «воздух–стекло».</w:t>
      </w:r>
    </w:p>
    <w:p w:rsidR="00F66752" w:rsidRPr="00445938" w:rsidRDefault="00BF0F35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lastRenderedPageBreak/>
        <w:t>Получение изображений с помощью собирающей линзы.</w:t>
      </w:r>
    </w:p>
    <w:p w:rsidR="00F66752" w:rsidRPr="00445938" w:rsidRDefault="00BF0F35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Определение фокусного расстояния и оптической силы собирающей линзы.</w:t>
      </w:r>
    </w:p>
    <w:p w:rsidR="00F66752" w:rsidRPr="00445938" w:rsidRDefault="00BF0F35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Опыты по разложению белого света в спектр.</w:t>
      </w:r>
    </w:p>
    <w:p w:rsidR="00F66752" w:rsidRPr="00445938" w:rsidRDefault="00BF0F35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Опыты по восприятию цвета пр</w:t>
      </w:r>
      <w:r w:rsidRPr="00445938">
        <w:rPr>
          <w:rFonts w:ascii="Times New Roman" w:hAnsi="Times New Roman"/>
          <w:color w:val="000000"/>
          <w:sz w:val="28"/>
          <w:lang w:val="ru-RU"/>
        </w:rPr>
        <w:t>едметов при их наблюдении через цветовые фильтры.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b/>
          <w:color w:val="000000"/>
          <w:sz w:val="28"/>
          <w:lang w:val="ru-RU"/>
        </w:rPr>
        <w:t>Раздел 12. Квантовые явления.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Опыты Резерфорда и планетарная модель атома. Модель атома Бора. Испускание и поглощение света атомом. Кванты. Линейчатые спектры.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Радиоактивность. Альфа­, бета- и гамма-излучен</w:t>
      </w:r>
      <w:r w:rsidRPr="00445938">
        <w:rPr>
          <w:rFonts w:ascii="Times New Roman" w:hAnsi="Times New Roman"/>
          <w:color w:val="000000"/>
          <w:sz w:val="28"/>
          <w:lang w:val="ru-RU"/>
        </w:rPr>
        <w:t>ия. Строение атомного ядра. Нуклонная модель атомного ядра. Изотопы. Радиоактивные превращения. Период полураспада атомных ядер.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Ядерные реакции. Законы сохранения зарядового и массового чисел. Энергия связи атомных ядер. Связь массы и энергии. Реакции син</w:t>
      </w:r>
      <w:r w:rsidRPr="00445938">
        <w:rPr>
          <w:rFonts w:ascii="Times New Roman" w:hAnsi="Times New Roman"/>
          <w:color w:val="000000"/>
          <w:sz w:val="28"/>
          <w:lang w:val="ru-RU"/>
        </w:rPr>
        <w:t>теза и деления ядер. Источники энергии Солнца и звёзд.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Ядерная энергетика. Действия радиоактивных излучений на живые организмы.</w:t>
      </w:r>
    </w:p>
    <w:p w:rsidR="00F66752" w:rsidRDefault="00BF0F3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F66752" w:rsidRDefault="00BF0F35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Спектры излучения и поглощения.</w:t>
      </w:r>
    </w:p>
    <w:p w:rsidR="00F66752" w:rsidRDefault="00BF0F35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Спектры различных газов.</w:t>
      </w:r>
    </w:p>
    <w:p w:rsidR="00F66752" w:rsidRDefault="00BF0F35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Спектр водорода.</w:t>
      </w:r>
    </w:p>
    <w:p w:rsidR="00F66752" w:rsidRPr="00445938" w:rsidRDefault="00BF0F35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Наблюдение треков в камере Вильсона.</w:t>
      </w:r>
    </w:p>
    <w:p w:rsidR="00F66752" w:rsidRDefault="00BF0F35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Работа счётчика ионизирующих излучений.</w:t>
      </w:r>
    </w:p>
    <w:p w:rsidR="00F66752" w:rsidRPr="00445938" w:rsidRDefault="00BF0F35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Регистрация излучения природных минералов и продуктов.</w:t>
      </w:r>
    </w:p>
    <w:p w:rsidR="00F66752" w:rsidRDefault="00BF0F3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:rsidR="00F66752" w:rsidRPr="00445938" w:rsidRDefault="00BF0F35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Наблюдение сплошных и линейчатых спектров излучения.</w:t>
      </w:r>
    </w:p>
    <w:p w:rsidR="00F66752" w:rsidRPr="00445938" w:rsidRDefault="00BF0F35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Исследование треков: измерение энергии частицы по тормозному пути (по </w:t>
      </w:r>
      <w:r w:rsidRPr="00445938">
        <w:rPr>
          <w:rFonts w:ascii="Times New Roman" w:hAnsi="Times New Roman"/>
          <w:color w:val="000000"/>
          <w:sz w:val="28"/>
          <w:lang w:val="ru-RU"/>
        </w:rPr>
        <w:t>фотографиям).</w:t>
      </w:r>
    </w:p>
    <w:p w:rsidR="00F66752" w:rsidRDefault="00BF0F35">
      <w:pPr>
        <w:numPr>
          <w:ilvl w:val="0"/>
          <w:numId w:val="2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Измерение радиоактивного фона.</w:t>
      </w:r>
    </w:p>
    <w:p w:rsidR="00F66752" w:rsidRDefault="00BF0F3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Повторительно-обобщающий модуль.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Повторительно-­обобщающий модуль предназначен для систематизации и обобщения предметного содержания и опыта деятельности, приобретённого при изучении всего курса физики, а также </w:t>
      </w:r>
      <w:r w:rsidRPr="00445938">
        <w:rPr>
          <w:rFonts w:ascii="Times New Roman" w:hAnsi="Times New Roman"/>
          <w:color w:val="000000"/>
          <w:sz w:val="28"/>
          <w:lang w:val="ru-RU"/>
        </w:rPr>
        <w:t>для подготовки к основному государственному экзамену по физике для обучающихся, выбравших этот учебный предмет.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При изучении данного модуля реализуются и систематизируются виды деятельности, на основе которых обеспечивается достижение предметных и метапред</w:t>
      </w:r>
      <w:r w:rsidRPr="00445938">
        <w:rPr>
          <w:rFonts w:ascii="Times New Roman" w:hAnsi="Times New Roman"/>
          <w:color w:val="000000"/>
          <w:sz w:val="28"/>
          <w:lang w:val="ru-RU"/>
        </w:rPr>
        <w:t>метных планируемых результатов обучения, формируется естественнонаучная</w:t>
      </w:r>
      <w:r w:rsidRPr="00445938">
        <w:rPr>
          <w:rFonts w:ascii="Times New Roman" w:hAnsi="Times New Roman"/>
          <w:color w:val="FF0000"/>
          <w:sz w:val="28"/>
          <w:lang w:val="ru-RU"/>
        </w:rPr>
        <w:t xml:space="preserve"> 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грамотность: освоение научных методов исследования </w:t>
      </w:r>
      <w:r w:rsidRPr="00445938">
        <w:rPr>
          <w:rFonts w:ascii="Times New Roman" w:hAnsi="Times New Roman"/>
          <w:color w:val="000000"/>
          <w:sz w:val="28"/>
          <w:lang w:val="ru-RU"/>
        </w:rPr>
        <w:lastRenderedPageBreak/>
        <w:t>явлений природы и техники, овладение умениями объяснять физические явления, применяя полученные знания, решать задачи, в том числе ка</w:t>
      </w:r>
      <w:r w:rsidRPr="00445938">
        <w:rPr>
          <w:rFonts w:ascii="Times New Roman" w:hAnsi="Times New Roman"/>
          <w:color w:val="000000"/>
          <w:sz w:val="28"/>
          <w:lang w:val="ru-RU"/>
        </w:rPr>
        <w:t>чественные и экспериментальные.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Принципиально деятельностный характер данного раздела реализуется за счёт того, что обучающиеся выполняют задания, в которых им предлагается: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на основе полученных знаний распознавать и научно объяснять физические явления в о</w:t>
      </w:r>
      <w:r w:rsidRPr="00445938">
        <w:rPr>
          <w:rFonts w:ascii="Times New Roman" w:hAnsi="Times New Roman"/>
          <w:color w:val="000000"/>
          <w:sz w:val="28"/>
          <w:lang w:val="ru-RU"/>
        </w:rPr>
        <w:t>кружающей природе и повседневной жизни;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использовать научные методы исследования физических явлений, в том числе для проверки гипотез и получения теоретических выводов;</w:t>
      </w:r>
    </w:p>
    <w:p w:rsidR="00F66752" w:rsidRPr="00445938" w:rsidRDefault="00BF0F35">
      <w:pPr>
        <w:spacing w:after="0" w:line="264" w:lineRule="auto"/>
        <w:ind w:left="12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объяснять научные основы наиболее важных достижений современных технологий, например, п</w:t>
      </w:r>
      <w:r w:rsidRPr="00445938">
        <w:rPr>
          <w:rFonts w:ascii="Times New Roman" w:hAnsi="Times New Roman"/>
          <w:color w:val="000000"/>
          <w:sz w:val="28"/>
          <w:lang w:val="ru-RU"/>
        </w:rPr>
        <w:t>рактического использования различных источников энергии на основе закона превращения и сохранения всех известных видов энергии.</w:t>
      </w:r>
    </w:p>
    <w:p w:rsidR="00F66752" w:rsidRPr="00445938" w:rsidRDefault="00F66752">
      <w:pPr>
        <w:rPr>
          <w:lang w:val="ru-RU"/>
        </w:rPr>
        <w:sectPr w:rsidR="00F66752" w:rsidRPr="00445938">
          <w:pgSz w:w="11906" w:h="16383"/>
          <w:pgMar w:top="1134" w:right="850" w:bottom="1134" w:left="1701" w:header="720" w:footer="720" w:gutter="0"/>
          <w:cols w:space="720"/>
        </w:sectPr>
      </w:pPr>
    </w:p>
    <w:p w:rsidR="00F66752" w:rsidRPr="00445938" w:rsidRDefault="00BF0F35">
      <w:pPr>
        <w:spacing w:after="0" w:line="264" w:lineRule="auto"/>
        <w:ind w:left="120"/>
        <w:jc w:val="both"/>
        <w:rPr>
          <w:lang w:val="ru-RU"/>
        </w:rPr>
      </w:pPr>
      <w:bookmarkStart w:id="10" w:name="_Toc124426206"/>
      <w:bookmarkStart w:id="11" w:name="block-8615588"/>
      <w:bookmarkEnd w:id="8"/>
      <w:bookmarkEnd w:id="10"/>
      <w:r w:rsidRPr="00445938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ФИЗИКЕ НА УРОВНЕ ОСНОВНОГО ОБЩЕГО ОБРАЗОВАНИЯ</w:t>
      </w:r>
    </w:p>
    <w:p w:rsidR="00F66752" w:rsidRPr="00445938" w:rsidRDefault="00F66752">
      <w:pPr>
        <w:spacing w:after="0" w:line="264" w:lineRule="auto"/>
        <w:ind w:left="120"/>
        <w:jc w:val="both"/>
        <w:rPr>
          <w:lang w:val="ru-RU"/>
        </w:rPr>
      </w:pP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Изучение физики на уровне осно</w:t>
      </w:r>
      <w:r w:rsidRPr="00445938">
        <w:rPr>
          <w:rFonts w:ascii="Times New Roman" w:hAnsi="Times New Roman"/>
          <w:color w:val="000000"/>
          <w:sz w:val="28"/>
          <w:lang w:val="ru-RU"/>
        </w:rPr>
        <w:t>вного общего образования направлено на достижение личностных, метапредметных и предметных образовательных результатов.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bookmarkStart w:id="12" w:name="_Toc124412006"/>
      <w:bookmarkEnd w:id="12"/>
      <w:r w:rsidRPr="00445938">
        <w:rPr>
          <w:rFonts w:ascii="Times New Roman" w:hAnsi="Times New Roman"/>
          <w:color w:val="000000"/>
          <w:sz w:val="28"/>
          <w:lang w:val="ru-RU"/>
        </w:rPr>
        <w:t>В результате изучения физики на уровне основного общего образования у обучающегося будут сформированы следующие личностные результаты в ч</w:t>
      </w:r>
      <w:r w:rsidRPr="00445938">
        <w:rPr>
          <w:rFonts w:ascii="Times New Roman" w:hAnsi="Times New Roman"/>
          <w:color w:val="000000"/>
          <w:sz w:val="28"/>
          <w:lang w:val="ru-RU"/>
        </w:rPr>
        <w:t>асти:</w:t>
      </w:r>
    </w:p>
    <w:p w:rsidR="00F66752" w:rsidRDefault="00BF0F35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1) патриотического воспитания:</w:t>
      </w:r>
    </w:p>
    <w:p w:rsidR="00F66752" w:rsidRPr="00445938" w:rsidRDefault="00BF0F3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проявление интереса к истории и современному состоянию российской физической науки;</w:t>
      </w:r>
    </w:p>
    <w:p w:rsidR="00F66752" w:rsidRPr="00445938" w:rsidRDefault="00BF0F3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ценностное отношение к достижениям российских учёных-­физиков;</w:t>
      </w:r>
    </w:p>
    <w:p w:rsidR="00F66752" w:rsidRPr="00445938" w:rsidRDefault="00BF0F3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b/>
          <w:color w:val="000000"/>
          <w:sz w:val="28"/>
          <w:lang w:val="ru-RU"/>
        </w:rPr>
        <w:t>2) гражданского и духовно-нравственного воспитания:</w:t>
      </w:r>
    </w:p>
    <w:p w:rsidR="00F66752" w:rsidRPr="00445938" w:rsidRDefault="00BF0F3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готовность к активному участию в обсуждении общественно</w:t>
      </w:r>
      <w:r w:rsidRPr="00445938">
        <w:rPr>
          <w:rFonts w:ascii="Times New Roman" w:hAnsi="Times New Roman"/>
          <w:color w:val="FF0000"/>
          <w:sz w:val="28"/>
          <w:lang w:val="ru-RU"/>
        </w:rPr>
        <w:t xml:space="preserve"> </w:t>
      </w:r>
      <w:r w:rsidRPr="00445938">
        <w:rPr>
          <w:rFonts w:ascii="Times New Roman" w:hAnsi="Times New Roman"/>
          <w:color w:val="000000"/>
          <w:sz w:val="28"/>
          <w:lang w:val="ru-RU"/>
        </w:rPr>
        <w:t>значимых</w:t>
      </w:r>
      <w:r w:rsidRPr="00445938">
        <w:rPr>
          <w:rFonts w:ascii="Times New Roman" w:hAnsi="Times New Roman"/>
          <w:color w:val="FF0000"/>
          <w:sz w:val="28"/>
          <w:lang w:val="ru-RU"/>
        </w:rPr>
        <w:t xml:space="preserve"> </w:t>
      </w:r>
      <w:r w:rsidRPr="00445938">
        <w:rPr>
          <w:rFonts w:ascii="Times New Roman" w:hAnsi="Times New Roman"/>
          <w:color w:val="000000"/>
          <w:sz w:val="28"/>
          <w:lang w:val="ru-RU"/>
        </w:rPr>
        <w:t>и этических проблем, связанных с практическим применением достижений физики;</w:t>
      </w:r>
    </w:p>
    <w:p w:rsidR="00F66752" w:rsidRPr="00445938" w:rsidRDefault="00BF0F3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осознание важности морально-­этических принципов в деятельности учёного;</w:t>
      </w:r>
    </w:p>
    <w:p w:rsidR="00F66752" w:rsidRDefault="00BF0F35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3) эстетического воспитания:</w:t>
      </w:r>
    </w:p>
    <w:p w:rsidR="00F66752" w:rsidRPr="00445938" w:rsidRDefault="00BF0F3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восприя</w:t>
      </w:r>
      <w:r w:rsidRPr="00445938">
        <w:rPr>
          <w:rFonts w:ascii="Times New Roman" w:hAnsi="Times New Roman"/>
          <w:color w:val="000000"/>
          <w:sz w:val="28"/>
          <w:lang w:val="ru-RU"/>
        </w:rPr>
        <w:t>тие эстетических качеств физической науки: её гармоничного построения, строгости, точности, лаконичности;</w:t>
      </w:r>
    </w:p>
    <w:p w:rsidR="00F66752" w:rsidRDefault="00BF0F35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4) ценности научного познания:</w:t>
      </w:r>
    </w:p>
    <w:p w:rsidR="00F66752" w:rsidRPr="00445938" w:rsidRDefault="00BF0F3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осознание ценности физической науки как мощного инструмента познания мира, основы развития технологий, важнейшей составляющей культуры;</w:t>
      </w:r>
    </w:p>
    <w:p w:rsidR="00F66752" w:rsidRPr="00445938" w:rsidRDefault="00BF0F3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развитие научной любознательности, интереса к исследовательской деятельности;</w:t>
      </w:r>
    </w:p>
    <w:p w:rsidR="00F66752" w:rsidRPr="00445938" w:rsidRDefault="00BF0F3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</w:t>
      </w:r>
      <w:r w:rsidRPr="00445938">
        <w:rPr>
          <w:rFonts w:ascii="Times New Roman" w:hAnsi="Times New Roman"/>
          <w:b/>
          <w:color w:val="000000"/>
          <w:sz w:val="28"/>
          <w:lang w:val="ru-RU"/>
        </w:rPr>
        <w:t>ционального благополучия:</w:t>
      </w:r>
    </w:p>
    <w:p w:rsidR="00F66752" w:rsidRPr="00445938" w:rsidRDefault="00BF0F3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осознание ценности безопасного образа жизни в современном технологическом мире, важности правил безопасного поведения на транспорте, на дорогах, с электрическим и тепловым оборудованием в домашних условиях;</w:t>
      </w:r>
    </w:p>
    <w:p w:rsidR="00F66752" w:rsidRPr="00445938" w:rsidRDefault="00BF0F3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сформированность на</w:t>
      </w:r>
      <w:r w:rsidRPr="00445938">
        <w:rPr>
          <w:rFonts w:ascii="Times New Roman" w:hAnsi="Times New Roman"/>
          <w:color w:val="000000"/>
          <w:sz w:val="28"/>
          <w:lang w:val="ru-RU"/>
        </w:rPr>
        <w:t>выка рефлексии, признание своего права на ошибку и такого же права у другого человека;</w:t>
      </w:r>
    </w:p>
    <w:p w:rsidR="00F66752" w:rsidRDefault="00BF0F35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6) трудового воспитания:</w:t>
      </w:r>
    </w:p>
    <w:p w:rsidR="00F66752" w:rsidRPr="00445938" w:rsidRDefault="00BF0F3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активное участие в решении практических задач (в рамках семьи, образовательной организации, города, края) технологической и </w:t>
      </w:r>
      <w:r w:rsidRPr="00445938">
        <w:rPr>
          <w:rFonts w:ascii="Times New Roman" w:hAnsi="Times New Roman"/>
          <w:color w:val="000000"/>
          <w:sz w:val="28"/>
          <w:lang w:val="ru-RU"/>
        </w:rPr>
        <w:lastRenderedPageBreak/>
        <w:t>социальной направл</w:t>
      </w:r>
      <w:r w:rsidRPr="00445938">
        <w:rPr>
          <w:rFonts w:ascii="Times New Roman" w:hAnsi="Times New Roman"/>
          <w:color w:val="000000"/>
          <w:sz w:val="28"/>
          <w:lang w:val="ru-RU"/>
        </w:rPr>
        <w:t>енности, требующих в том числе и физических знаний;</w:t>
      </w:r>
    </w:p>
    <w:p w:rsidR="00F66752" w:rsidRPr="00445938" w:rsidRDefault="00BF0F3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интерес к практическому изучению профессий, связанных с физикой;</w:t>
      </w:r>
    </w:p>
    <w:p w:rsidR="00F66752" w:rsidRDefault="00BF0F35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7) экологического воспитания:</w:t>
      </w:r>
    </w:p>
    <w:p w:rsidR="00F66752" w:rsidRPr="00445938" w:rsidRDefault="00BF0F3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ориентация на применение физических знаний для решения задач в области окружающей среды, планирования пос</w:t>
      </w:r>
      <w:r w:rsidRPr="00445938">
        <w:rPr>
          <w:rFonts w:ascii="Times New Roman" w:hAnsi="Times New Roman"/>
          <w:color w:val="000000"/>
          <w:sz w:val="28"/>
          <w:lang w:val="ru-RU"/>
        </w:rPr>
        <w:t>тупков и оценки их возможных последствий для окружающей среды;</w:t>
      </w:r>
    </w:p>
    <w:p w:rsidR="00F66752" w:rsidRPr="00445938" w:rsidRDefault="00BF0F3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осознание глобального характера экологических проблем и путей их решения;</w:t>
      </w:r>
    </w:p>
    <w:p w:rsidR="00F66752" w:rsidRPr="00445938" w:rsidRDefault="00BF0F3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b/>
          <w:color w:val="000000"/>
          <w:sz w:val="28"/>
          <w:lang w:val="ru-RU"/>
        </w:rPr>
        <w:t>8) адаптации к изменяющимся условиям социальной и природной среды:</w:t>
      </w:r>
    </w:p>
    <w:p w:rsidR="00F66752" w:rsidRPr="00445938" w:rsidRDefault="00BF0F3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потребность во взаимодействии при выполнении исс</w:t>
      </w:r>
      <w:r w:rsidRPr="00445938">
        <w:rPr>
          <w:rFonts w:ascii="Times New Roman" w:hAnsi="Times New Roman"/>
          <w:color w:val="000000"/>
          <w:sz w:val="28"/>
          <w:lang w:val="ru-RU"/>
        </w:rPr>
        <w:t>ледований и проектов физической направленности, открытость опыту и знаниям других;</w:t>
      </w:r>
    </w:p>
    <w:p w:rsidR="00F66752" w:rsidRPr="00445938" w:rsidRDefault="00BF0F3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повышение уровня своей компетентности через практическую деятельность;</w:t>
      </w:r>
    </w:p>
    <w:p w:rsidR="00F66752" w:rsidRPr="00445938" w:rsidRDefault="00BF0F3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потребность в формировании новых знаний, в том числе формулировать идеи, понятия, гипотезы о физич</w:t>
      </w:r>
      <w:r w:rsidRPr="00445938">
        <w:rPr>
          <w:rFonts w:ascii="Times New Roman" w:hAnsi="Times New Roman"/>
          <w:color w:val="000000"/>
          <w:sz w:val="28"/>
          <w:lang w:val="ru-RU"/>
        </w:rPr>
        <w:t>еских объектах и явлениях;</w:t>
      </w:r>
    </w:p>
    <w:p w:rsidR="00F66752" w:rsidRPr="00445938" w:rsidRDefault="00BF0F3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осознание дефицитов собственных знаний и компетентностей в области физики;</w:t>
      </w:r>
    </w:p>
    <w:p w:rsidR="00F66752" w:rsidRPr="00445938" w:rsidRDefault="00BF0F3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планирование своего развития в приобретении новых физических знаний;</w:t>
      </w:r>
    </w:p>
    <w:p w:rsidR="00F66752" w:rsidRPr="00445938" w:rsidRDefault="00BF0F3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стремление анализировать и выявлять взаимосвязи природы, общества и экономики, </w:t>
      </w:r>
      <w:r w:rsidRPr="00445938">
        <w:rPr>
          <w:rFonts w:ascii="Times New Roman" w:hAnsi="Times New Roman"/>
          <w:color w:val="000000"/>
          <w:sz w:val="28"/>
          <w:lang w:val="ru-RU"/>
        </w:rPr>
        <w:t>в том числе с использованием физических знаний;</w:t>
      </w:r>
    </w:p>
    <w:p w:rsidR="00F66752" w:rsidRPr="00445938" w:rsidRDefault="00BF0F3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оценка своих действий с учётом влияния на окружающую среду, возможных глобальных последствий.</w:t>
      </w:r>
    </w:p>
    <w:p w:rsidR="00F66752" w:rsidRPr="00445938" w:rsidRDefault="00F66752">
      <w:pPr>
        <w:spacing w:after="0" w:line="264" w:lineRule="auto"/>
        <w:ind w:left="120"/>
        <w:jc w:val="both"/>
        <w:rPr>
          <w:lang w:val="ru-RU"/>
        </w:rPr>
      </w:pPr>
    </w:p>
    <w:p w:rsidR="00F66752" w:rsidRPr="00445938" w:rsidRDefault="00BF0F35">
      <w:pPr>
        <w:spacing w:after="0" w:line="264" w:lineRule="auto"/>
        <w:ind w:left="120"/>
        <w:jc w:val="both"/>
        <w:rPr>
          <w:lang w:val="ru-RU"/>
        </w:rPr>
      </w:pPr>
      <w:r w:rsidRPr="0044593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66752" w:rsidRPr="00445938" w:rsidRDefault="00F66752">
      <w:pPr>
        <w:spacing w:after="0" w:line="264" w:lineRule="auto"/>
        <w:ind w:left="120"/>
        <w:jc w:val="both"/>
        <w:rPr>
          <w:lang w:val="ru-RU"/>
        </w:rPr>
      </w:pP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В результате освоения программы по физике на уровне основного общего образования у обучающегося будут сформированы </w:t>
      </w:r>
      <w:r w:rsidRPr="0044593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445938">
        <w:rPr>
          <w:rFonts w:ascii="Times New Roman" w:hAnsi="Times New Roman"/>
          <w:color w:val="000000"/>
          <w:sz w:val="28"/>
          <w:lang w:val="ru-RU"/>
        </w:rPr>
        <w:t>, включающие познавательные универсальные учебные действия, коммуникативные универсальные учебные действия, регуляти</w:t>
      </w:r>
      <w:r w:rsidRPr="00445938">
        <w:rPr>
          <w:rFonts w:ascii="Times New Roman" w:hAnsi="Times New Roman"/>
          <w:color w:val="000000"/>
          <w:sz w:val="28"/>
          <w:lang w:val="ru-RU"/>
        </w:rPr>
        <w:t>вные универсальные учебные действия.</w:t>
      </w:r>
    </w:p>
    <w:p w:rsidR="00F66752" w:rsidRPr="00445938" w:rsidRDefault="00F66752">
      <w:pPr>
        <w:spacing w:after="0" w:line="264" w:lineRule="auto"/>
        <w:ind w:left="120"/>
        <w:jc w:val="both"/>
        <w:rPr>
          <w:lang w:val="ru-RU"/>
        </w:rPr>
      </w:pPr>
    </w:p>
    <w:p w:rsidR="00F66752" w:rsidRPr="00445938" w:rsidRDefault="00BF0F35">
      <w:pPr>
        <w:spacing w:after="0" w:line="264" w:lineRule="auto"/>
        <w:ind w:left="120"/>
        <w:jc w:val="both"/>
        <w:rPr>
          <w:lang w:val="ru-RU"/>
        </w:rPr>
      </w:pPr>
      <w:r w:rsidRPr="00445938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F66752" w:rsidRPr="00445938" w:rsidRDefault="00F66752">
      <w:pPr>
        <w:spacing w:after="0" w:line="264" w:lineRule="auto"/>
        <w:ind w:left="120"/>
        <w:jc w:val="both"/>
        <w:rPr>
          <w:lang w:val="ru-RU"/>
        </w:rPr>
      </w:pPr>
    </w:p>
    <w:p w:rsidR="00F66752" w:rsidRPr="00445938" w:rsidRDefault="00BF0F35">
      <w:pPr>
        <w:spacing w:after="0" w:line="264" w:lineRule="auto"/>
        <w:ind w:left="120"/>
        <w:jc w:val="both"/>
        <w:rPr>
          <w:lang w:val="ru-RU"/>
        </w:rPr>
      </w:pPr>
      <w:r w:rsidRPr="00445938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F66752" w:rsidRPr="00445938" w:rsidRDefault="00BF0F35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объектов (явлений);</w:t>
      </w:r>
    </w:p>
    <w:p w:rsidR="00F66752" w:rsidRPr="00445938" w:rsidRDefault="00BF0F35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основания для обобщения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и сравнения;</w:t>
      </w:r>
    </w:p>
    <w:p w:rsidR="00F66752" w:rsidRPr="00445938" w:rsidRDefault="00BF0F35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физическим явлениям;</w:t>
      </w:r>
    </w:p>
    <w:p w:rsidR="00F66752" w:rsidRPr="00445938" w:rsidRDefault="00BF0F35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выявлять причинно­-следственные связи при изучении физических явлений и процессов, делать выводы с использованием дедукт</w:t>
      </w:r>
      <w:r w:rsidRPr="00445938">
        <w:rPr>
          <w:rFonts w:ascii="Times New Roman" w:hAnsi="Times New Roman"/>
          <w:color w:val="000000"/>
          <w:sz w:val="28"/>
          <w:lang w:val="ru-RU"/>
        </w:rPr>
        <w:t>ивных и индуктивных умозаключений, выдвигать гипотезы о взаимосвязях физических величин;</w:t>
      </w:r>
    </w:p>
    <w:p w:rsidR="00F66752" w:rsidRPr="00445938" w:rsidRDefault="00BF0F35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физической задачи (сравнение нескольких вариантов решения, выбор наиболее подходящего с учётом самостоятельно выделенных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критериев).</w:t>
      </w:r>
    </w:p>
    <w:p w:rsidR="00F66752" w:rsidRDefault="00BF0F3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F66752" w:rsidRPr="00445938" w:rsidRDefault="00BF0F35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F66752" w:rsidRPr="00445938" w:rsidRDefault="00BF0F35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опыт, несложный физический эксперимент, небольшое исследование физического явления;</w:t>
      </w:r>
    </w:p>
    <w:p w:rsidR="00F66752" w:rsidRPr="00445938" w:rsidRDefault="00BF0F35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оценивать н</w:t>
      </w:r>
      <w:r w:rsidRPr="00445938">
        <w:rPr>
          <w:rFonts w:ascii="Times New Roman" w:hAnsi="Times New Roman"/>
          <w:color w:val="000000"/>
          <w:sz w:val="28"/>
          <w:lang w:val="ru-RU"/>
        </w:rPr>
        <w:t>а применимость и достоверность информацию, полученную в ходе исследования или эксперимента;</w:t>
      </w:r>
    </w:p>
    <w:p w:rsidR="00F66752" w:rsidRPr="00445938" w:rsidRDefault="00BF0F35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опыта, исследования;</w:t>
      </w:r>
    </w:p>
    <w:p w:rsidR="00F66752" w:rsidRPr="00445938" w:rsidRDefault="00BF0F35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физических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процессов, а также выдвигать предположения об их развитии в новых условиях и контекстах.</w:t>
      </w:r>
    </w:p>
    <w:p w:rsidR="00F66752" w:rsidRDefault="00BF0F3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F66752" w:rsidRPr="00445938" w:rsidRDefault="00BF0F35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с учётом предложенной учебной физической задачи;</w:t>
      </w:r>
    </w:p>
    <w:p w:rsidR="00F66752" w:rsidRPr="00445938" w:rsidRDefault="00BF0F35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ана</w:t>
      </w:r>
      <w:r w:rsidRPr="00445938">
        <w:rPr>
          <w:rFonts w:ascii="Times New Roman" w:hAnsi="Times New Roman"/>
          <w:color w:val="000000"/>
          <w:sz w:val="28"/>
          <w:lang w:val="ru-RU"/>
        </w:rPr>
        <w:t>лизировать, систематизировать и интерпретировать информацию различных видов и форм представления;</w:t>
      </w:r>
    </w:p>
    <w:p w:rsidR="00F66752" w:rsidRPr="00445938" w:rsidRDefault="00BF0F35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</w:t>
      </w:r>
      <w:r w:rsidRPr="00445938">
        <w:rPr>
          <w:rFonts w:ascii="Times New Roman" w:hAnsi="Times New Roman"/>
          <w:color w:val="000000"/>
          <w:sz w:val="28"/>
          <w:lang w:val="ru-RU"/>
        </w:rPr>
        <w:t>ациями.</w:t>
      </w:r>
    </w:p>
    <w:p w:rsidR="00F66752" w:rsidRDefault="00BF0F3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F66752" w:rsidRPr="00445938" w:rsidRDefault="00BF0F35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результатов лабораторных работ и проектов задавать вопросы по существу обсуждаемой темы и высказывать идеи, нацеленные на решение задачи и поддержание благожелате</w:t>
      </w:r>
      <w:r w:rsidRPr="00445938">
        <w:rPr>
          <w:rFonts w:ascii="Times New Roman" w:hAnsi="Times New Roman"/>
          <w:color w:val="000000"/>
          <w:sz w:val="28"/>
          <w:lang w:val="ru-RU"/>
        </w:rPr>
        <w:t>льности общения;</w:t>
      </w:r>
    </w:p>
    <w:p w:rsidR="00F66752" w:rsidRPr="00445938" w:rsidRDefault="00BF0F35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lastRenderedPageBreak/>
        <w:t>сопоставлять свои суждения с суждениями других участников диалога, обнаруживать различие и сходство позиций;</w:t>
      </w:r>
    </w:p>
    <w:p w:rsidR="00F66752" w:rsidRPr="00445938" w:rsidRDefault="00BF0F35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выражать свою точку зрения в устных и письменных текстах;</w:t>
      </w:r>
    </w:p>
    <w:p w:rsidR="00F66752" w:rsidRPr="00445938" w:rsidRDefault="00BF0F35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публично представлять результаты выполненного физического опыта </w:t>
      </w:r>
      <w:r w:rsidRPr="00445938">
        <w:rPr>
          <w:rFonts w:ascii="Times New Roman" w:hAnsi="Times New Roman"/>
          <w:color w:val="000000"/>
          <w:sz w:val="28"/>
          <w:lang w:val="ru-RU"/>
        </w:rPr>
        <w:t>(эксперимента, исследования, проекта);</w:t>
      </w:r>
    </w:p>
    <w:p w:rsidR="00F66752" w:rsidRPr="00445938" w:rsidRDefault="00BF0F35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физической проблемы;</w:t>
      </w:r>
    </w:p>
    <w:p w:rsidR="00F66752" w:rsidRPr="00445938" w:rsidRDefault="00BF0F35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действия по её достижению: распределять роли, о</w:t>
      </w:r>
      <w:r w:rsidRPr="00445938">
        <w:rPr>
          <w:rFonts w:ascii="Times New Roman" w:hAnsi="Times New Roman"/>
          <w:color w:val="000000"/>
          <w:sz w:val="28"/>
          <w:lang w:val="ru-RU"/>
        </w:rPr>
        <w:t>бсуждать процессы и результаты совместной работы, обобщать мнения нескольких людей;</w:t>
      </w:r>
    </w:p>
    <w:p w:rsidR="00F66752" w:rsidRPr="00445938" w:rsidRDefault="00BF0F35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достигая качественного результата по своему направлению и координируя свои действия с другими членами команды;</w:t>
      </w:r>
    </w:p>
    <w:p w:rsidR="00F66752" w:rsidRPr="00445938" w:rsidRDefault="00BF0F35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в общий продукт по критериям, самостоятельно сформулированным участниками взаимодействия.</w:t>
      </w:r>
    </w:p>
    <w:p w:rsidR="00F66752" w:rsidRPr="00445938" w:rsidRDefault="00F66752">
      <w:pPr>
        <w:spacing w:after="0" w:line="264" w:lineRule="auto"/>
        <w:ind w:left="120"/>
        <w:jc w:val="both"/>
        <w:rPr>
          <w:lang w:val="ru-RU"/>
        </w:rPr>
      </w:pPr>
    </w:p>
    <w:p w:rsidR="00F66752" w:rsidRPr="00445938" w:rsidRDefault="00BF0F35">
      <w:pPr>
        <w:spacing w:after="0" w:line="264" w:lineRule="auto"/>
        <w:ind w:left="120"/>
        <w:jc w:val="both"/>
        <w:rPr>
          <w:lang w:val="ru-RU"/>
        </w:rPr>
      </w:pPr>
      <w:r w:rsidRPr="00445938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F66752" w:rsidRPr="00445938" w:rsidRDefault="00F66752">
      <w:pPr>
        <w:spacing w:after="0" w:line="264" w:lineRule="auto"/>
        <w:ind w:left="120"/>
        <w:jc w:val="both"/>
        <w:rPr>
          <w:lang w:val="ru-RU"/>
        </w:rPr>
      </w:pPr>
    </w:p>
    <w:p w:rsidR="00F66752" w:rsidRPr="00445938" w:rsidRDefault="00BF0F35">
      <w:pPr>
        <w:spacing w:after="0" w:line="264" w:lineRule="auto"/>
        <w:ind w:left="120"/>
        <w:jc w:val="both"/>
        <w:rPr>
          <w:lang w:val="ru-RU"/>
        </w:rPr>
      </w:pPr>
      <w:r w:rsidRPr="00445938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F66752" w:rsidRPr="00445938" w:rsidRDefault="00BF0F35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выявлять проблемы в жизненных и учебных ситуациях, требующих для решения физических знаний;</w:t>
      </w:r>
    </w:p>
    <w:p w:rsidR="00F66752" w:rsidRPr="00445938" w:rsidRDefault="00BF0F35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F66752" w:rsidRPr="00445938" w:rsidRDefault="00BF0F35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физической задачи или плана исследования с учётом имеющихся ресурсов и собственных возмо</w:t>
      </w:r>
      <w:r w:rsidRPr="00445938">
        <w:rPr>
          <w:rFonts w:ascii="Times New Roman" w:hAnsi="Times New Roman"/>
          <w:color w:val="000000"/>
          <w:sz w:val="28"/>
          <w:lang w:val="ru-RU"/>
        </w:rPr>
        <w:t>жностей, аргументировать предлагаемые варианты решений;</w:t>
      </w:r>
    </w:p>
    <w:p w:rsidR="00F66752" w:rsidRPr="00445938" w:rsidRDefault="00BF0F35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F66752" w:rsidRDefault="00BF0F3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F66752" w:rsidRPr="00445938" w:rsidRDefault="00BF0F3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:rsidR="00F66752" w:rsidRPr="00445938" w:rsidRDefault="00BF0F3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</w:t>
      </w:r>
      <w:r w:rsidRPr="00445938">
        <w:rPr>
          <w:rFonts w:ascii="Times New Roman" w:hAnsi="Times New Roman"/>
          <w:color w:val="000000"/>
          <w:sz w:val="28"/>
          <w:lang w:val="ru-RU"/>
        </w:rPr>
        <w:t>зультатов деятельности, давать оценку приобретённому опыту;</w:t>
      </w:r>
    </w:p>
    <w:p w:rsidR="00F66752" w:rsidRPr="00445938" w:rsidRDefault="00BF0F3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(в том числе в ход выполнения физического исследования или проекта) на основе новых обстоятельств, изменившихся ситуаций, установленных ошибок, возникших трудност</w:t>
      </w:r>
      <w:r w:rsidRPr="00445938">
        <w:rPr>
          <w:rFonts w:ascii="Times New Roman" w:hAnsi="Times New Roman"/>
          <w:color w:val="000000"/>
          <w:sz w:val="28"/>
          <w:lang w:val="ru-RU"/>
        </w:rPr>
        <w:t>ей;</w:t>
      </w:r>
    </w:p>
    <w:p w:rsidR="00F66752" w:rsidRPr="00445938" w:rsidRDefault="00BF0F3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условиям;</w:t>
      </w:r>
    </w:p>
    <w:p w:rsidR="00F66752" w:rsidRPr="00445938" w:rsidRDefault="00BF0F3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 в ходе спора или дискуссии на научную тему, понимать мотивы, намерения и логику другого;</w:t>
      </w:r>
    </w:p>
    <w:p w:rsidR="00F66752" w:rsidRPr="00445938" w:rsidRDefault="00BF0F3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lastRenderedPageBreak/>
        <w:t>признавать своё право на ошибку при решении физических задач или в утверж</w:t>
      </w:r>
      <w:r w:rsidRPr="00445938">
        <w:rPr>
          <w:rFonts w:ascii="Times New Roman" w:hAnsi="Times New Roman"/>
          <w:color w:val="000000"/>
          <w:sz w:val="28"/>
          <w:lang w:val="ru-RU"/>
        </w:rPr>
        <w:t>дениях на научные темы и такое же право другого.</w:t>
      </w:r>
    </w:p>
    <w:p w:rsidR="00F66752" w:rsidRPr="00445938" w:rsidRDefault="00F66752">
      <w:pPr>
        <w:spacing w:after="0" w:line="264" w:lineRule="auto"/>
        <w:ind w:left="120"/>
        <w:jc w:val="both"/>
        <w:rPr>
          <w:lang w:val="ru-RU"/>
        </w:rPr>
      </w:pPr>
    </w:p>
    <w:p w:rsidR="00F66752" w:rsidRPr="00445938" w:rsidRDefault="00BF0F35">
      <w:pPr>
        <w:spacing w:after="0" w:line="264" w:lineRule="auto"/>
        <w:ind w:left="120"/>
        <w:jc w:val="both"/>
        <w:rPr>
          <w:lang w:val="ru-RU"/>
        </w:rPr>
      </w:pPr>
      <w:r w:rsidRPr="00445938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F66752" w:rsidRPr="00445938" w:rsidRDefault="00F66752">
      <w:pPr>
        <w:spacing w:after="0" w:line="264" w:lineRule="auto"/>
        <w:ind w:left="120"/>
        <w:jc w:val="both"/>
        <w:rPr>
          <w:lang w:val="ru-RU"/>
        </w:rPr>
      </w:pP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45938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базовом уровне должны отражать сформированность у обучающихся умений:</w:t>
      </w:r>
    </w:p>
    <w:p w:rsidR="00F66752" w:rsidRPr="00445938" w:rsidRDefault="00BF0F3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использовать понятия: физические и химические явления, </w:t>
      </w:r>
      <w:r w:rsidRPr="00445938">
        <w:rPr>
          <w:rFonts w:ascii="Times New Roman" w:hAnsi="Times New Roman"/>
          <w:color w:val="000000"/>
          <w:sz w:val="28"/>
          <w:lang w:val="ru-RU"/>
        </w:rPr>
        <w:t>наблюдение, эксперимент, модель, гипотеза, единицы физических величин, атом, молекула, агрегатные состояния вещества (твёрдое, жидкое, газообразное), механическое движение (равномерное, неравномерное, прямолинейное), траектория, равнодействующая сила, дефо</w:t>
      </w:r>
      <w:r w:rsidRPr="00445938">
        <w:rPr>
          <w:rFonts w:ascii="Times New Roman" w:hAnsi="Times New Roman"/>
          <w:color w:val="000000"/>
          <w:sz w:val="28"/>
          <w:lang w:val="ru-RU"/>
        </w:rPr>
        <w:t>рмация (упругая, пластическая), невесомость, сообщающиеся сосуды;</w:t>
      </w:r>
    </w:p>
    <w:p w:rsidR="00F66752" w:rsidRPr="00445938" w:rsidRDefault="00BF0F3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различать явления (диффузия, тепловое движение частиц вещества, равномерное движение, неравномерное движение, инерция, взаимодействие тел, равновесие твёрдых тел с закреплённой осью вращения</w:t>
      </w:r>
      <w:r w:rsidRPr="00445938">
        <w:rPr>
          <w:rFonts w:ascii="Times New Roman" w:hAnsi="Times New Roman"/>
          <w:color w:val="000000"/>
          <w:sz w:val="28"/>
          <w:lang w:val="ru-RU"/>
        </w:rPr>
        <w:t>, передача давления твёрдыми телами, жидкостями и газами, атмосферное давление, плавание тел, превращения механической энергии) по описанию их характерных свойств и на основе опытов, демонстрирующих данное физическое явление;</w:t>
      </w:r>
    </w:p>
    <w:p w:rsidR="00F66752" w:rsidRPr="00445938" w:rsidRDefault="00BF0F3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распознавать проявление изучен</w:t>
      </w:r>
      <w:r w:rsidRPr="00445938">
        <w:rPr>
          <w:rFonts w:ascii="Times New Roman" w:hAnsi="Times New Roman"/>
          <w:color w:val="000000"/>
          <w:sz w:val="28"/>
          <w:lang w:val="ru-RU"/>
        </w:rPr>
        <w:t>ных физических явлений в окружающем мире, в том числе физические явления в природе: примеры движения с различными скоростями в живой и неживой природе, действие силы трения в природе и технике, влияние атмосферного давления на живой организм, плавание рыб,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рычаги в теле человека, при этом переводить практическую задачу в учебную, выделять существенные свойства (признаки) физических явлений;</w:t>
      </w:r>
    </w:p>
    <w:p w:rsidR="00F66752" w:rsidRPr="00445938" w:rsidRDefault="00BF0F3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описывать изученные свойства тел и физические явления, используя физические величины (масса, объём, плотность вещества</w:t>
      </w:r>
      <w:r w:rsidRPr="00445938">
        <w:rPr>
          <w:rFonts w:ascii="Times New Roman" w:hAnsi="Times New Roman"/>
          <w:color w:val="000000"/>
          <w:sz w:val="28"/>
          <w:lang w:val="ru-RU"/>
        </w:rPr>
        <w:t>, время, путь, скорость, средняя скорость, сила упругости, сила тяжести, вес тела, сила трения, давление (твёрдого тела, жидкости, газа), выталкивающая сила, механическая работа, мощность, плечо силы, момент силы, коэффициент полезного действия механизмов,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кинетическая и потенциальная энергия), при описании правильно трактовать физический смысл используемых величин, их обозначения и единицы физических величин, находить формулы, связывающие данную физическую величину с другими величинами, строить графики изу</w:t>
      </w:r>
      <w:r w:rsidRPr="00445938">
        <w:rPr>
          <w:rFonts w:ascii="Times New Roman" w:hAnsi="Times New Roman"/>
          <w:color w:val="000000"/>
          <w:sz w:val="28"/>
          <w:lang w:val="ru-RU"/>
        </w:rPr>
        <w:t>ченных зависимостей физических величин;</w:t>
      </w:r>
    </w:p>
    <w:p w:rsidR="00F66752" w:rsidRPr="00445938" w:rsidRDefault="00BF0F3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свойства тел, физические явления и процессы, используя правила сложения сил (вдоль одной прямой), закон Гука, закон Паскаля, закон Архимеда, правило равновесия рычага (блока), «золотое правило» механи</w:t>
      </w:r>
      <w:r w:rsidRPr="00445938">
        <w:rPr>
          <w:rFonts w:ascii="Times New Roman" w:hAnsi="Times New Roman"/>
          <w:color w:val="000000"/>
          <w:sz w:val="28"/>
          <w:lang w:val="ru-RU"/>
        </w:rPr>
        <w:t>ки, закон сохранения механической энергии, при этом давать словесную формулировку закона и записывать его математическое выражение;</w:t>
      </w:r>
    </w:p>
    <w:p w:rsidR="00F66752" w:rsidRPr="00445938" w:rsidRDefault="00BF0F3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объяснять физические явления, процессы и свойства тел, в том числе и в контексте ситуаций практико­ориентированного характер</w:t>
      </w:r>
      <w:r w:rsidRPr="00445938">
        <w:rPr>
          <w:rFonts w:ascii="Times New Roman" w:hAnsi="Times New Roman"/>
          <w:color w:val="000000"/>
          <w:sz w:val="28"/>
          <w:lang w:val="ru-RU"/>
        </w:rPr>
        <w:t>а: выявлять причинно-­следственные связи, строить объяснение из 1–2 логических шагов с опорой на 1–2 изученных свойства физических явлений, физических закона или закономерности;</w:t>
      </w:r>
    </w:p>
    <w:p w:rsidR="00F66752" w:rsidRPr="00445938" w:rsidRDefault="00BF0F3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решать расчётные задачи в 1–2 действия, используя законы и формулы, связывающи</w:t>
      </w:r>
      <w:r w:rsidRPr="00445938">
        <w:rPr>
          <w:rFonts w:ascii="Times New Roman" w:hAnsi="Times New Roman"/>
          <w:color w:val="000000"/>
          <w:sz w:val="28"/>
          <w:lang w:val="ru-RU"/>
        </w:rPr>
        <w:t>е физические величины: на основе анализа условия задачи записывать краткое условие, подставлять физические величины в формулы и проводить расчёты, находить справочные данные, необходимые для решения задач, оценивать реалистичность полученной физической вел</w:t>
      </w:r>
      <w:r w:rsidRPr="00445938">
        <w:rPr>
          <w:rFonts w:ascii="Times New Roman" w:hAnsi="Times New Roman"/>
          <w:color w:val="000000"/>
          <w:sz w:val="28"/>
          <w:lang w:val="ru-RU"/>
        </w:rPr>
        <w:t>ичины;</w:t>
      </w:r>
    </w:p>
    <w:p w:rsidR="00F66752" w:rsidRPr="00445938" w:rsidRDefault="00BF0F3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распознавать проблемы, которые можно решить при помощи физических методов, в описании исследования выделять проверяемое предположение (гипотезу), различать и интерпретировать полученный результат, находить ошибки в ходе опыта, делать выводы по его р</w:t>
      </w:r>
      <w:r w:rsidRPr="00445938">
        <w:rPr>
          <w:rFonts w:ascii="Times New Roman" w:hAnsi="Times New Roman"/>
          <w:color w:val="000000"/>
          <w:sz w:val="28"/>
          <w:lang w:val="ru-RU"/>
        </w:rPr>
        <w:t>езультатам;</w:t>
      </w:r>
    </w:p>
    <w:p w:rsidR="00F66752" w:rsidRPr="00445938" w:rsidRDefault="00BF0F3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проводить опыты по наблюдению физических явлений или физических свойств тел: формулировать проверяемые предположения, собирать установку из предложенного оборудования, записывать ход опыта и формулировать выводы;</w:t>
      </w:r>
    </w:p>
    <w:p w:rsidR="00F66752" w:rsidRPr="00445938" w:rsidRDefault="00BF0F3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выполнять прямые измерения расс</w:t>
      </w:r>
      <w:r w:rsidRPr="00445938">
        <w:rPr>
          <w:rFonts w:ascii="Times New Roman" w:hAnsi="Times New Roman"/>
          <w:color w:val="000000"/>
          <w:sz w:val="28"/>
          <w:lang w:val="ru-RU"/>
        </w:rPr>
        <w:t>тояния, времени, массы тела, объёма, силы и температуры с использованием аналоговых и цифровых приборов, записывать показания приборов с учётом заданной абсолютной погрешности измерений;</w:t>
      </w:r>
    </w:p>
    <w:p w:rsidR="00F66752" w:rsidRPr="00445938" w:rsidRDefault="00BF0F3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проводить исследование зависимости одной физической величины от друго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й с использованием прямых измерений (зависимости пути равномерно движущегося тела от времени движения тела, силы трения скольжения от веса тела, качества обработки поверхностей тел и независимости силы трения от площади соприкосновения тел, силы упругости 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от удлинения пружины, выталкивающей силы от объёма погружённой части тела и от плотности жидкости, её независимости от плотности тела, от глубины, на которую погружено тело, условий плавания тел, условий равновесия рычага и блоков), участвовать в </w:t>
      </w:r>
      <w:r w:rsidRPr="00445938">
        <w:rPr>
          <w:rFonts w:ascii="Times New Roman" w:hAnsi="Times New Roman"/>
          <w:color w:val="000000"/>
          <w:sz w:val="28"/>
          <w:lang w:val="ru-RU"/>
        </w:rPr>
        <w:lastRenderedPageBreak/>
        <w:t>планирова</w:t>
      </w:r>
      <w:r w:rsidRPr="00445938">
        <w:rPr>
          <w:rFonts w:ascii="Times New Roman" w:hAnsi="Times New Roman"/>
          <w:color w:val="000000"/>
          <w:sz w:val="28"/>
          <w:lang w:val="ru-RU"/>
        </w:rPr>
        <w:t>нии учебного исследования, собирать установку и выполнять измерения, следуя предложенному плану, фиксировать результаты полученной зависимости физических величин в виде предложенных таблиц и графиков, делать выводы по результатам исследования;</w:t>
      </w:r>
    </w:p>
    <w:p w:rsidR="00F66752" w:rsidRPr="00445938" w:rsidRDefault="00BF0F3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проводить ко</w:t>
      </w:r>
      <w:r w:rsidRPr="00445938">
        <w:rPr>
          <w:rFonts w:ascii="Times New Roman" w:hAnsi="Times New Roman"/>
          <w:color w:val="000000"/>
          <w:sz w:val="28"/>
          <w:lang w:val="ru-RU"/>
        </w:rPr>
        <w:t>свенные измерения физических величин (плотность вещества жидкости и твёрдого тела, сила трения скольжения, давление воздуха, выталкивающая сила, действующая на погружённое в жидкость тело, коэффициент полезного действия простых механизмов), следуя предложе</w:t>
      </w:r>
      <w:r w:rsidRPr="00445938">
        <w:rPr>
          <w:rFonts w:ascii="Times New Roman" w:hAnsi="Times New Roman"/>
          <w:color w:val="000000"/>
          <w:sz w:val="28"/>
          <w:lang w:val="ru-RU"/>
        </w:rPr>
        <w:t>нной инструкции: при выполнении измерений собирать экспериментальную установку и вычислять значение искомой величины;</w:t>
      </w:r>
    </w:p>
    <w:p w:rsidR="00F66752" w:rsidRPr="00445938" w:rsidRDefault="00BF0F3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соблюдать правила техники безопасности при работе с лабораторным оборудованием;</w:t>
      </w:r>
    </w:p>
    <w:p w:rsidR="00F66752" w:rsidRPr="00445938" w:rsidRDefault="00BF0F3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указывать принципы действия приборов и технических устройс</w:t>
      </w:r>
      <w:r w:rsidRPr="00445938">
        <w:rPr>
          <w:rFonts w:ascii="Times New Roman" w:hAnsi="Times New Roman"/>
          <w:color w:val="000000"/>
          <w:sz w:val="28"/>
          <w:lang w:val="ru-RU"/>
        </w:rPr>
        <w:t>тв: весы, термометр, динамометр, сообщающиеся сосуды, барометр, рычаг, подвижный и неподвижный блок, наклонная плоскость;</w:t>
      </w:r>
    </w:p>
    <w:p w:rsidR="00F66752" w:rsidRPr="00445938" w:rsidRDefault="00BF0F3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характеризовать принципы действия изученных приборов и технических устройств с опорой на их описания (в том числе: подшипники, устройс</w:t>
      </w:r>
      <w:r w:rsidRPr="00445938">
        <w:rPr>
          <w:rFonts w:ascii="Times New Roman" w:hAnsi="Times New Roman"/>
          <w:color w:val="000000"/>
          <w:sz w:val="28"/>
          <w:lang w:val="ru-RU"/>
        </w:rPr>
        <w:t>тво водопровода, гидравлический пресс, манометр, высотомер, поршневой насос, ареометр), используя знания о свойствах физических явлений и необходимые физические законы и закономерности;</w:t>
      </w:r>
    </w:p>
    <w:p w:rsidR="00F66752" w:rsidRPr="00445938" w:rsidRDefault="00BF0F3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приводить примеры (находить информацию о примерах) практического испол</w:t>
      </w:r>
      <w:r w:rsidRPr="00445938">
        <w:rPr>
          <w:rFonts w:ascii="Times New Roman" w:hAnsi="Times New Roman"/>
          <w:color w:val="000000"/>
          <w:sz w:val="28"/>
          <w:lang w:val="ru-RU"/>
        </w:rPr>
        <w:t>ьзования физических знаний в повседневной жизни для обеспечения безопасности при обращении с приборами и техническими устройствами, сохранения здоровья и соблюдения норм экологического поведения в окружающей среде;</w:t>
      </w:r>
    </w:p>
    <w:p w:rsidR="00F66752" w:rsidRPr="00445938" w:rsidRDefault="00BF0F3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осуществлять отбор источников информации </w:t>
      </w:r>
      <w:r w:rsidRPr="00445938">
        <w:rPr>
          <w:rFonts w:ascii="Times New Roman" w:hAnsi="Times New Roman"/>
          <w:color w:val="000000"/>
          <w:sz w:val="28"/>
          <w:lang w:val="ru-RU"/>
        </w:rPr>
        <w:t>в Интернете в соответствии с заданным поисковым запросом, на основе имеющихся знаний и путём сравнения различных источников выделять информацию, которая является противоречивой или может быть недостоверной;</w:t>
      </w:r>
    </w:p>
    <w:p w:rsidR="00F66752" w:rsidRPr="00445938" w:rsidRDefault="00BF0F3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использовать при выполнении учебных заданий научн</w:t>
      </w:r>
      <w:r w:rsidRPr="00445938">
        <w:rPr>
          <w:rFonts w:ascii="Times New Roman" w:hAnsi="Times New Roman"/>
          <w:color w:val="000000"/>
          <w:sz w:val="28"/>
          <w:lang w:val="ru-RU"/>
        </w:rPr>
        <w:t>о­-популярную литературу физического содержания, справочные материалы, ресурсы сети Интернет, владеть приёмами конспектирования текста, преобразования информации из одной знаковой системы в другую;</w:t>
      </w:r>
    </w:p>
    <w:p w:rsidR="00F66752" w:rsidRPr="00445938" w:rsidRDefault="00BF0F3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создавать собственные краткие письменные и устные сообщени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я на основе 2–3 источников информации физического содержания, в том </w:t>
      </w:r>
      <w:r w:rsidRPr="0044593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числе публично делать краткие сообщения о результатах проектов или учебных исследований, при этом грамотно использовать изученный понятийный аппарат курса физики, сопровождать выступление </w:t>
      </w:r>
      <w:r w:rsidRPr="00445938">
        <w:rPr>
          <w:rFonts w:ascii="Times New Roman" w:hAnsi="Times New Roman"/>
          <w:color w:val="000000"/>
          <w:sz w:val="28"/>
          <w:lang w:val="ru-RU"/>
        </w:rPr>
        <w:t>презентацией;</w:t>
      </w:r>
    </w:p>
    <w:p w:rsidR="00F66752" w:rsidRPr="00445938" w:rsidRDefault="00BF0F3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при выполнении учебных проектов и исследований распределять обязанности в группе в соответствии с поставленными задачами, следить за выполнением плана действий, адекватно оценивать собственный вклад в деятельность группы, выстраивать коммуник</w:t>
      </w:r>
      <w:r w:rsidRPr="00445938">
        <w:rPr>
          <w:rFonts w:ascii="Times New Roman" w:hAnsi="Times New Roman"/>
          <w:color w:val="000000"/>
          <w:sz w:val="28"/>
          <w:lang w:val="ru-RU"/>
        </w:rPr>
        <w:t>ативное взаимодействие, учитывая мнение окружающих.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45938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базовом уровне должны отражать сформированность у обучающихся умений:</w:t>
      </w:r>
    </w:p>
    <w:p w:rsidR="00F66752" w:rsidRPr="00445938" w:rsidRDefault="00BF0F3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использовать понятия: масса и размеры молекул, тепловое движение атомов и 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молекул, агрегатные состояния вещества, кристаллические и аморфные тела, насыщенный и ненасыщенный пар, влажность воздуха, температура, внутренняя энергия, тепловой двигатель, элементарный электрический заряд, электрическое поле, проводники и диэлектрики, </w:t>
      </w:r>
      <w:r w:rsidRPr="00445938">
        <w:rPr>
          <w:rFonts w:ascii="Times New Roman" w:hAnsi="Times New Roman"/>
          <w:color w:val="000000"/>
          <w:sz w:val="28"/>
          <w:lang w:val="ru-RU"/>
        </w:rPr>
        <w:t>постоянный электрический ток, магнитное поле;</w:t>
      </w:r>
    </w:p>
    <w:p w:rsidR="00F66752" w:rsidRPr="00445938" w:rsidRDefault="00BF0F3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различать явления (тепловое расширение и сжатие, теплопередача, тепловое равновесие, смачивание, капиллярные явления, испарение, конденсация, плавление, кристаллизация (отвердевание), кипение, теплопередача (те</w:t>
      </w:r>
      <w:r w:rsidRPr="00445938">
        <w:rPr>
          <w:rFonts w:ascii="Times New Roman" w:hAnsi="Times New Roman"/>
          <w:color w:val="000000"/>
          <w:sz w:val="28"/>
          <w:lang w:val="ru-RU"/>
        </w:rPr>
        <w:t>плопроводность, конвекция, излучение), электризация тел, взаимодействие зарядов, действия электрического тока, короткое замыкание, взаимодействие магнитов, действие магнитного поля на проводник с током, электромагнитная индукция) по описанию их характерных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свойств и на основе опытов, демонстрирующих данное физическое явление;</w:t>
      </w:r>
    </w:p>
    <w:p w:rsidR="00F66752" w:rsidRPr="00445938" w:rsidRDefault="00BF0F3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распознавать проявление изученных физических явлений в окружающем мире, в том числе физические явления в природе: поверхностное натяжение и капиллярные явления в природе, кристаллы в 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природе, излучение Солнца, замерзание водоёмов, морские бризы, образование росы, тумана, инея, снега, электрические явления в атмосфере, электричество живых организмов, магнитное поле Земли, дрейф полюсов, роль магнитного поля для жизни на Земле, полярное </w:t>
      </w:r>
      <w:r w:rsidRPr="00445938">
        <w:rPr>
          <w:rFonts w:ascii="Times New Roman" w:hAnsi="Times New Roman"/>
          <w:color w:val="000000"/>
          <w:sz w:val="28"/>
          <w:lang w:val="ru-RU"/>
        </w:rPr>
        <w:t>сияние, при этом переводить практическую задачу в учебную, выделять существенные свойства (признаки) физических явлений;</w:t>
      </w:r>
    </w:p>
    <w:p w:rsidR="00F66752" w:rsidRPr="00445938" w:rsidRDefault="00BF0F3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описывать изученные свойства тел и физические явления, используя физические величины (температура, внутренняя энергия, количество тепло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ты, удельная теплоёмкость вещества, удельная теплота </w:t>
      </w:r>
      <w:r w:rsidRPr="00445938">
        <w:rPr>
          <w:rFonts w:ascii="Times New Roman" w:hAnsi="Times New Roman"/>
          <w:color w:val="000000"/>
          <w:sz w:val="28"/>
          <w:lang w:val="ru-RU"/>
        </w:rPr>
        <w:lastRenderedPageBreak/>
        <w:t>плавления, удельная теплота парообразования, удельная теплота сгорания топлива, коэффициент полезного действия тепловой машины, относительная влажность воздуха, электрический заряд, сила тока, электричес</w:t>
      </w:r>
      <w:r w:rsidRPr="00445938">
        <w:rPr>
          <w:rFonts w:ascii="Times New Roman" w:hAnsi="Times New Roman"/>
          <w:color w:val="000000"/>
          <w:sz w:val="28"/>
          <w:lang w:val="ru-RU"/>
        </w:rPr>
        <w:t>кое напряжение, сопротивление проводника, удельное сопротивление вещества, работа и мощность электрического тока), при описании правильно трактовать физический смысл используемых величин, обозначения и единицы физических величин, находить формулы, связываю</w:t>
      </w:r>
      <w:r w:rsidRPr="00445938">
        <w:rPr>
          <w:rFonts w:ascii="Times New Roman" w:hAnsi="Times New Roman"/>
          <w:color w:val="000000"/>
          <w:sz w:val="28"/>
          <w:lang w:val="ru-RU"/>
        </w:rPr>
        <w:t>щие данную физическую величину с другими величинами, строить графики изученных зависимостей физических величин;</w:t>
      </w:r>
    </w:p>
    <w:p w:rsidR="00F66752" w:rsidRPr="00445938" w:rsidRDefault="00BF0F3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характеризовать свойства тел, физические явления и процессы, используя основные положения молекулярно-­кинетической теории строения вещества, пр</w:t>
      </w:r>
      <w:r w:rsidRPr="00445938">
        <w:rPr>
          <w:rFonts w:ascii="Times New Roman" w:hAnsi="Times New Roman"/>
          <w:color w:val="000000"/>
          <w:sz w:val="28"/>
          <w:lang w:val="ru-RU"/>
        </w:rPr>
        <w:t>инцип суперпозиции полей (на качественном уровне), закон сохранения заряда, закон Ома для участка цепи, закон Джоуля–Ленца, закон сохранения энергии, при этом давать словесную формулировку закона и записывать его математическое выражение;</w:t>
      </w:r>
    </w:p>
    <w:p w:rsidR="00F66752" w:rsidRPr="00445938" w:rsidRDefault="00BF0F3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объяснять физичес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кие процессы и свойства тел, в том числе и в контексте ситуаций практико­ориентированного характера: выявлять причинно­следственные связи, строить объяснение из 1–2 логических шагов с опорой на 1–2 изученных свойства физических явлений, физических законов </w:t>
      </w:r>
      <w:r w:rsidRPr="00445938">
        <w:rPr>
          <w:rFonts w:ascii="Times New Roman" w:hAnsi="Times New Roman"/>
          <w:color w:val="000000"/>
          <w:sz w:val="28"/>
          <w:lang w:val="ru-RU"/>
        </w:rPr>
        <w:t>или закономерностей;</w:t>
      </w:r>
    </w:p>
    <w:p w:rsidR="00F66752" w:rsidRPr="00445938" w:rsidRDefault="00BF0F3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решать расчётные задачи в 2–3 действия, используя законы и формулы, связывающие физические величины: на основе анализа условия задачи записывать краткое условие, выявлять недостаток данных для решения задачи, выбирать законы и формулы,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необходимые для её решения, проводить расчёты и сравнивать полученное значение физической величины с известными данными;</w:t>
      </w:r>
    </w:p>
    <w:p w:rsidR="00F66752" w:rsidRPr="00445938" w:rsidRDefault="00BF0F3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распознавать проблемы, которые можно решить при помощи физических методов, используя описание исследования, выделять проверяемое предп</w:t>
      </w:r>
      <w:r w:rsidRPr="00445938">
        <w:rPr>
          <w:rFonts w:ascii="Times New Roman" w:hAnsi="Times New Roman"/>
          <w:color w:val="000000"/>
          <w:sz w:val="28"/>
          <w:lang w:val="ru-RU"/>
        </w:rPr>
        <w:t>оложение, оценивать правильность порядка проведения исследования, делать выводы;</w:t>
      </w:r>
    </w:p>
    <w:p w:rsidR="00F66752" w:rsidRPr="00445938" w:rsidRDefault="00BF0F3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проводить опыты по наблюдению физических явлений или физических свойств тел (капиллярные явления, зависимость давления воздуха от его объёма, температуры, скорости процесса ос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тывания и нагревания при излучении от цвета излучающей (поглощающей) поверхности, скорость испарения воды от температуры жидкости и площади её поверхности, электризация тел и взаимодействие электрических зарядов, взаимодействие постоянных магнитов, </w:t>
      </w:r>
      <w:r w:rsidRPr="00445938">
        <w:rPr>
          <w:rFonts w:ascii="Times New Roman" w:hAnsi="Times New Roman"/>
          <w:color w:val="000000"/>
          <w:sz w:val="28"/>
          <w:lang w:val="ru-RU"/>
        </w:rPr>
        <w:lastRenderedPageBreak/>
        <w:t>визуали</w:t>
      </w:r>
      <w:r w:rsidRPr="00445938">
        <w:rPr>
          <w:rFonts w:ascii="Times New Roman" w:hAnsi="Times New Roman"/>
          <w:color w:val="000000"/>
          <w:sz w:val="28"/>
          <w:lang w:val="ru-RU"/>
        </w:rPr>
        <w:t>зация магнитных полей постоянных магнитов, действия магнитного поля на проводник с током, свойства электромагнита, свойства электродвигателя постоянного тока): формулировать проверяемые предположения, собирать установку из предложенного оборудования, описы</w:t>
      </w:r>
      <w:r w:rsidRPr="00445938">
        <w:rPr>
          <w:rFonts w:ascii="Times New Roman" w:hAnsi="Times New Roman"/>
          <w:color w:val="000000"/>
          <w:sz w:val="28"/>
          <w:lang w:val="ru-RU"/>
        </w:rPr>
        <w:t>вать ход опыта и формулировать выводы;</w:t>
      </w:r>
    </w:p>
    <w:p w:rsidR="00F66752" w:rsidRPr="00445938" w:rsidRDefault="00BF0F3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выполнять прямые измерения температуры, относительной влажности воздуха, силы тока, напряжения с использованием аналоговых приборов и датчиков физических величин, сравнивать результаты измерений с учётом заданной абсо</w:t>
      </w:r>
      <w:r w:rsidRPr="00445938">
        <w:rPr>
          <w:rFonts w:ascii="Times New Roman" w:hAnsi="Times New Roman"/>
          <w:color w:val="000000"/>
          <w:sz w:val="28"/>
          <w:lang w:val="ru-RU"/>
        </w:rPr>
        <w:t>лютной погрешности;</w:t>
      </w:r>
    </w:p>
    <w:p w:rsidR="00F66752" w:rsidRPr="00445938" w:rsidRDefault="00BF0F3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проводить исследование зависимости одной физической величины от другой с использованием прямых измерений (зависимость сопротивления проводника от его длины, площади поперечного сечения и удельного сопротивления вещества проводника, силы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тока, идущего через проводник, от напряжения на проводнике, исследование последовательного и параллельного соединений проводников): планировать исследование, собирать установку и выполнять измерения, следуя предложенному плану, фиксировать результаты полу</w:t>
      </w:r>
      <w:r w:rsidRPr="00445938">
        <w:rPr>
          <w:rFonts w:ascii="Times New Roman" w:hAnsi="Times New Roman"/>
          <w:color w:val="000000"/>
          <w:sz w:val="28"/>
          <w:lang w:val="ru-RU"/>
        </w:rPr>
        <w:t>ченной зависимости в виде таблиц и графиков, делать выводы по результатам исследования;</w:t>
      </w:r>
    </w:p>
    <w:p w:rsidR="00F66752" w:rsidRPr="00445938" w:rsidRDefault="00BF0F3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проводить косвенные измерения физических величин (удельная теплоёмкость вещества, сопротивление проводника, работа и мощность электрического тока): планировать измерени</w:t>
      </w:r>
      <w:r w:rsidRPr="00445938">
        <w:rPr>
          <w:rFonts w:ascii="Times New Roman" w:hAnsi="Times New Roman"/>
          <w:color w:val="000000"/>
          <w:sz w:val="28"/>
          <w:lang w:val="ru-RU"/>
        </w:rPr>
        <w:t>я, собирать экспериментальную установку, следуя предложенной инструкции, и вычислять значение величины;</w:t>
      </w:r>
    </w:p>
    <w:p w:rsidR="00F66752" w:rsidRPr="00445938" w:rsidRDefault="00BF0F3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соблюдать правила техники безопасности при работе с лабораторным оборудованием;</w:t>
      </w:r>
    </w:p>
    <w:p w:rsidR="00F66752" w:rsidRPr="00445938" w:rsidRDefault="00BF0F3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характеризовать принципы действия изученных приборов и технических устро</w:t>
      </w:r>
      <w:r w:rsidRPr="00445938">
        <w:rPr>
          <w:rFonts w:ascii="Times New Roman" w:hAnsi="Times New Roman"/>
          <w:color w:val="000000"/>
          <w:sz w:val="28"/>
          <w:lang w:val="ru-RU"/>
        </w:rPr>
        <w:t>йств с опорой на их описания (в том числе: система отопления домов, гигрометр, паровая турбина, амперметр, вольтметр, счётчик электрической энергии, электроосветительные приборы, нагревательные электроприборы (примеры), электрические предохранители, электр</w:t>
      </w:r>
      <w:r w:rsidRPr="00445938">
        <w:rPr>
          <w:rFonts w:ascii="Times New Roman" w:hAnsi="Times New Roman"/>
          <w:color w:val="000000"/>
          <w:sz w:val="28"/>
          <w:lang w:val="ru-RU"/>
        </w:rPr>
        <w:t>омагнит, электродвигатель постоянного тока), используя знания о свойствах физических явлений и необходимые физические закономерности;</w:t>
      </w:r>
    </w:p>
    <w:p w:rsidR="00F66752" w:rsidRPr="00445938" w:rsidRDefault="00BF0F3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распознавать простые технические устройства и измерительные приборы по схемам и схематичным рисункам (жидкостный термометр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, термос, психрометр, гигрометр, двигатель внутреннего сгорания, электроскоп, реостат), составлять схемы электрических </w:t>
      </w:r>
      <w:r w:rsidRPr="00445938">
        <w:rPr>
          <w:rFonts w:ascii="Times New Roman" w:hAnsi="Times New Roman"/>
          <w:color w:val="000000"/>
          <w:sz w:val="28"/>
          <w:lang w:val="ru-RU"/>
        </w:rPr>
        <w:lastRenderedPageBreak/>
        <w:t>цепей с последовательным и параллельным соединением элементов, различая условные обозначения элементов электрических цепей;</w:t>
      </w:r>
    </w:p>
    <w:p w:rsidR="00F66752" w:rsidRPr="00445938" w:rsidRDefault="00BF0F3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приводить при</w:t>
      </w:r>
      <w:r w:rsidRPr="00445938">
        <w:rPr>
          <w:rFonts w:ascii="Times New Roman" w:hAnsi="Times New Roman"/>
          <w:color w:val="000000"/>
          <w:sz w:val="28"/>
          <w:lang w:val="ru-RU"/>
        </w:rPr>
        <w:t>меры (находить информацию о примерах)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устройствами, сохранения здоровья и соблюдения норм экологического поведения в ок</w:t>
      </w:r>
      <w:r w:rsidRPr="00445938">
        <w:rPr>
          <w:rFonts w:ascii="Times New Roman" w:hAnsi="Times New Roman"/>
          <w:color w:val="000000"/>
          <w:sz w:val="28"/>
          <w:lang w:val="ru-RU"/>
        </w:rPr>
        <w:t>ружающей среде;</w:t>
      </w:r>
    </w:p>
    <w:p w:rsidR="00F66752" w:rsidRPr="00445938" w:rsidRDefault="00BF0F3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осуществлять поиск информации физического содержания в Интернете, на основе имеющихся знаний и путём сравнения дополнительных источников выделять информацию, которая является противоречивой или может быть недостоверной;</w:t>
      </w:r>
    </w:p>
    <w:p w:rsidR="00F66752" w:rsidRPr="00445938" w:rsidRDefault="00BF0F3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использовать при вып</w:t>
      </w:r>
      <w:r w:rsidRPr="00445938">
        <w:rPr>
          <w:rFonts w:ascii="Times New Roman" w:hAnsi="Times New Roman"/>
          <w:color w:val="000000"/>
          <w:sz w:val="28"/>
          <w:lang w:val="ru-RU"/>
        </w:rPr>
        <w:t>олнении учебных заданий научно-­популярную литературу физического содержания, справочные материалы, ресурсы сети Интернет, владеть приёмами конспектирования текста, преобразования информации из одной знаковой системы в другую;</w:t>
      </w:r>
    </w:p>
    <w:p w:rsidR="00F66752" w:rsidRPr="00445938" w:rsidRDefault="00BF0F3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создавать собственные письмен</w:t>
      </w:r>
      <w:r w:rsidRPr="00445938">
        <w:rPr>
          <w:rFonts w:ascii="Times New Roman" w:hAnsi="Times New Roman"/>
          <w:color w:val="000000"/>
          <w:sz w:val="28"/>
          <w:lang w:val="ru-RU"/>
        </w:rPr>
        <w:t>ные и краткие устные сообщения, обобщая информацию из нескольких источников физического содержания, в том числе публично представлять результаты проектной или исследовательской деятельности, при этом грамотно использовать изученный понятийный аппарат курса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физики, сопровождать выступление презентацией;</w:t>
      </w:r>
    </w:p>
    <w:p w:rsidR="00F66752" w:rsidRPr="00445938" w:rsidRDefault="00BF0F3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при выполнении учебных проектов и исследований физических процессов распределять обязанности в группе в соответствии с поставленными задачами, следить за выполнением плана действий и корректировать его, адекв</w:t>
      </w:r>
      <w:r w:rsidRPr="00445938">
        <w:rPr>
          <w:rFonts w:ascii="Times New Roman" w:hAnsi="Times New Roman"/>
          <w:color w:val="000000"/>
          <w:sz w:val="28"/>
          <w:lang w:val="ru-RU"/>
        </w:rPr>
        <w:t>атно оценивать собственный вклад в деятельность группы, выстраивать коммуникативное взаимодействие, проявляя готовность разрешать конфликты.</w:t>
      </w:r>
    </w:p>
    <w:p w:rsidR="00F66752" w:rsidRPr="00445938" w:rsidRDefault="00BF0F35">
      <w:pPr>
        <w:spacing w:after="0" w:line="264" w:lineRule="auto"/>
        <w:ind w:firstLine="600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45938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базовом уровне должны отражать сформированность у обучающихся </w:t>
      </w:r>
      <w:r w:rsidRPr="00445938">
        <w:rPr>
          <w:rFonts w:ascii="Times New Roman" w:hAnsi="Times New Roman"/>
          <w:color w:val="000000"/>
          <w:sz w:val="28"/>
          <w:lang w:val="ru-RU"/>
        </w:rPr>
        <w:t>умений:</w:t>
      </w:r>
    </w:p>
    <w:p w:rsidR="00F66752" w:rsidRPr="00445938" w:rsidRDefault="00BF0F3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использовать понятия: система отсчёта, материальная точка, траектория, относительность механического движения, деформация (упругая, пластическая), трение, центростремительное ускорение, невесомость и перегрузки, центр тяжести, абсолютно твёрдое тел</w:t>
      </w:r>
      <w:r w:rsidRPr="00445938">
        <w:rPr>
          <w:rFonts w:ascii="Times New Roman" w:hAnsi="Times New Roman"/>
          <w:color w:val="000000"/>
          <w:sz w:val="28"/>
          <w:lang w:val="ru-RU"/>
        </w:rPr>
        <w:t>о, центр тяжести твёрдого тела, равновесие, механические колебания и волны, звук, инфразвук и ультразвук, электромагнитные волны, шкала электромагнитных волн, свет, близорукость и дальнозоркость, спектры испускания и поглощения, альфа­, бета- и гамма-излуч</w:t>
      </w:r>
      <w:r w:rsidRPr="00445938">
        <w:rPr>
          <w:rFonts w:ascii="Times New Roman" w:hAnsi="Times New Roman"/>
          <w:color w:val="000000"/>
          <w:sz w:val="28"/>
          <w:lang w:val="ru-RU"/>
        </w:rPr>
        <w:t>ения, изотопы, ядерная энергетика;</w:t>
      </w:r>
    </w:p>
    <w:p w:rsidR="00F66752" w:rsidRPr="00445938" w:rsidRDefault="00BF0F3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lastRenderedPageBreak/>
        <w:t>различать явления (равномерное и неравномерное прямолинейное движение, равноускоренное прямолинейное движение, свободное падение тел, равномерное движение по окружности, взаимодействие тел, реактивное движение, колебатель</w:t>
      </w:r>
      <w:r w:rsidRPr="00445938">
        <w:rPr>
          <w:rFonts w:ascii="Times New Roman" w:hAnsi="Times New Roman"/>
          <w:color w:val="000000"/>
          <w:sz w:val="28"/>
          <w:lang w:val="ru-RU"/>
        </w:rPr>
        <w:t>ное движение (затухающие и вынужденные колебания), резонанс, волновое движение, отражение звука, прямолинейное распространение, отражение и преломление света, полное внутреннее отражение света, разложение белого света в спектр и сложение спектральных цвето</w:t>
      </w:r>
      <w:r w:rsidRPr="00445938">
        <w:rPr>
          <w:rFonts w:ascii="Times New Roman" w:hAnsi="Times New Roman"/>
          <w:color w:val="000000"/>
          <w:sz w:val="28"/>
          <w:lang w:val="ru-RU"/>
        </w:rPr>
        <w:t>в, дисперсия света, естественная радиоактивность, возникновение линейчатого спектра излучения) по описанию их характерных свойств и на основе опытов, демонстрирующих данное физическое явление;</w:t>
      </w:r>
    </w:p>
    <w:p w:rsidR="00F66752" w:rsidRPr="00445938" w:rsidRDefault="00BF0F3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распознавать проявление изученных физических явлений в окружающ</w:t>
      </w:r>
      <w:r w:rsidRPr="00445938">
        <w:rPr>
          <w:rFonts w:ascii="Times New Roman" w:hAnsi="Times New Roman"/>
          <w:color w:val="000000"/>
          <w:sz w:val="28"/>
          <w:lang w:val="ru-RU"/>
        </w:rPr>
        <w:t>ем мире (в том числе физические явления в природе: приливы и отливы, движение планет Солнечной системы, реактивное движение живых организмов, восприятие звуков животными, землетрясение, сейсмические волны, цунами, эхо, цвета тел, оптические явления в приро</w:t>
      </w:r>
      <w:r w:rsidRPr="00445938">
        <w:rPr>
          <w:rFonts w:ascii="Times New Roman" w:hAnsi="Times New Roman"/>
          <w:color w:val="000000"/>
          <w:sz w:val="28"/>
          <w:lang w:val="ru-RU"/>
        </w:rPr>
        <w:t>де, биологическое действие видимого, ультрафиолетового и рентгеновского излучений, естественный радиоактивный фон, космические лучи, радиоактивное излучение природных минералов, действие радиоактивных излучений на организм человека), при этом переводить пр</w:t>
      </w:r>
      <w:r w:rsidRPr="00445938">
        <w:rPr>
          <w:rFonts w:ascii="Times New Roman" w:hAnsi="Times New Roman"/>
          <w:color w:val="000000"/>
          <w:sz w:val="28"/>
          <w:lang w:val="ru-RU"/>
        </w:rPr>
        <w:t>актическую задачу в учебную, выделять существенные свойства (признаки) физических явлений;</w:t>
      </w:r>
    </w:p>
    <w:p w:rsidR="00F66752" w:rsidRPr="00445938" w:rsidRDefault="00BF0F3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описывать изученные свойства тел и физические явления, используя физические величины (средняя и мгновенная скорость тела при неравномерном движении, ускорение, перем</w:t>
      </w:r>
      <w:r w:rsidRPr="00445938">
        <w:rPr>
          <w:rFonts w:ascii="Times New Roman" w:hAnsi="Times New Roman"/>
          <w:color w:val="000000"/>
          <w:sz w:val="28"/>
          <w:lang w:val="ru-RU"/>
        </w:rPr>
        <w:t>ещение, путь, угловая скорость, сила трения, сила упругости, сила тяжести, ускорение свободного падения, вес тела, импульс тела, импульс силы, механическая работа и мощность, потенциальная энергия тела, поднятого над поверхностью земли, потенциальная энерг</w:t>
      </w:r>
      <w:r w:rsidRPr="00445938">
        <w:rPr>
          <w:rFonts w:ascii="Times New Roman" w:hAnsi="Times New Roman"/>
          <w:color w:val="000000"/>
          <w:sz w:val="28"/>
          <w:lang w:val="ru-RU"/>
        </w:rPr>
        <w:t>ия сжатой пружины, кинетическая энергия, полная механическая энергия, период и частота колебаний, длина волны, громкость звука и высота тона, скорость света, показатель преломления среды), при описании правильно трактовать физический смысл используемых вел</w:t>
      </w:r>
      <w:r w:rsidRPr="00445938">
        <w:rPr>
          <w:rFonts w:ascii="Times New Roman" w:hAnsi="Times New Roman"/>
          <w:color w:val="000000"/>
          <w:sz w:val="28"/>
          <w:lang w:val="ru-RU"/>
        </w:rPr>
        <w:t>ичин, обозначения и единицы физических величин, находить формулы, связывающие данную физическую величину с другими величинами, строить графики изученных зависимостей физических величин;</w:t>
      </w:r>
    </w:p>
    <w:p w:rsidR="00F66752" w:rsidRPr="00445938" w:rsidRDefault="00BF0F3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характеризовать свойства тел, физические явления и процессы, используя закон сохранения энергии, закон всемирного тяготения, </w:t>
      </w:r>
      <w:r w:rsidRPr="00445938">
        <w:rPr>
          <w:rFonts w:ascii="Times New Roman" w:hAnsi="Times New Roman"/>
          <w:color w:val="000000"/>
          <w:sz w:val="28"/>
          <w:lang w:val="ru-RU"/>
        </w:rPr>
        <w:lastRenderedPageBreak/>
        <w:t>принцип суперпозиции сил, принцип относительности Галилея, законы Ньютона, закон сохранения импульса, законы отражения и преломлени</w:t>
      </w:r>
      <w:r w:rsidRPr="00445938">
        <w:rPr>
          <w:rFonts w:ascii="Times New Roman" w:hAnsi="Times New Roman"/>
          <w:color w:val="000000"/>
          <w:sz w:val="28"/>
          <w:lang w:val="ru-RU"/>
        </w:rPr>
        <w:t>я света, законы сохранения зарядового и массового чисел при ядерных реакциях, при этом давать словесную формулировку закона и записывать его математическое выражение;</w:t>
      </w:r>
    </w:p>
    <w:p w:rsidR="00F66752" w:rsidRPr="00445938" w:rsidRDefault="00BF0F3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объяснять физические процессы и свойства тел, в том числе и в контексте ситуаций практико</w:t>
      </w:r>
      <w:r w:rsidRPr="00445938">
        <w:rPr>
          <w:rFonts w:ascii="Times New Roman" w:hAnsi="Times New Roman"/>
          <w:color w:val="000000"/>
          <w:sz w:val="28"/>
          <w:lang w:val="ru-RU"/>
        </w:rPr>
        <w:t>­ориентированного характера: выявлять причинно­-следственные связи, строить объяснение из 2–3 логических шагов с опорой на 2–3 изученных свойства физических явлений, физических законов или закономерностей;</w:t>
      </w:r>
    </w:p>
    <w:p w:rsidR="00F66752" w:rsidRPr="00445938" w:rsidRDefault="00BF0F3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решать расчётные задачи (опирающиеся на систему из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2–3 уравнений), используя законы и формулы, связывающие физические величины: на основе анализа условия задачи записывать краткое условие, выявлять недостающие или избыточные данные, выбирать законы и формулы, необходимые для решения, проводить расчёты и о</w:t>
      </w:r>
      <w:r w:rsidRPr="00445938">
        <w:rPr>
          <w:rFonts w:ascii="Times New Roman" w:hAnsi="Times New Roman"/>
          <w:color w:val="000000"/>
          <w:sz w:val="28"/>
          <w:lang w:val="ru-RU"/>
        </w:rPr>
        <w:t>ценивать реалистичность полученного значения физической величины;</w:t>
      </w:r>
    </w:p>
    <w:p w:rsidR="00F66752" w:rsidRPr="00445938" w:rsidRDefault="00BF0F3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распознавать проблемы, которые можно решить при помощи физических методов, используя описание исследования, выделять проверяемое предположение, оценивать правильность порядка проведения иссл</w:t>
      </w:r>
      <w:r w:rsidRPr="00445938">
        <w:rPr>
          <w:rFonts w:ascii="Times New Roman" w:hAnsi="Times New Roman"/>
          <w:color w:val="000000"/>
          <w:sz w:val="28"/>
          <w:lang w:val="ru-RU"/>
        </w:rPr>
        <w:t>едования, делать выводы, интерпретировать результаты наблюдений и опытов;</w:t>
      </w:r>
    </w:p>
    <w:p w:rsidR="00F66752" w:rsidRPr="00445938" w:rsidRDefault="00BF0F3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проводить опыты по наблюдению физических явлений или физических свойств тел (изучение второго закона Ньютона, закона сохранения энергии, зависимость периода колебаний пружинного маят</w:t>
      </w:r>
      <w:r w:rsidRPr="00445938">
        <w:rPr>
          <w:rFonts w:ascii="Times New Roman" w:hAnsi="Times New Roman"/>
          <w:color w:val="000000"/>
          <w:sz w:val="28"/>
          <w:lang w:val="ru-RU"/>
        </w:rPr>
        <w:t>ника от массы груза и жёсткости пружины и независимость от амплитуды малых колебаний, прямолинейное распространение света, разложение белого света в спектр, изучение свойств изображения в плоском зеркале и свойств изображения предмета в собирающей линзе, н</w:t>
      </w:r>
      <w:r w:rsidRPr="00445938">
        <w:rPr>
          <w:rFonts w:ascii="Times New Roman" w:hAnsi="Times New Roman"/>
          <w:color w:val="000000"/>
          <w:sz w:val="28"/>
          <w:lang w:val="ru-RU"/>
        </w:rPr>
        <w:t>аблюдение сплошных и линейчатых спектров излучения): самостоятельно собирать установку из избыточного набора оборудования, описывать ход опыта и его результаты, формулировать выводы;</w:t>
      </w:r>
    </w:p>
    <w:p w:rsidR="00F66752" w:rsidRPr="00445938" w:rsidRDefault="00BF0F3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проводить при необходимости серию прямых измерений, определяя среднее зна</w:t>
      </w:r>
      <w:r w:rsidRPr="00445938">
        <w:rPr>
          <w:rFonts w:ascii="Times New Roman" w:hAnsi="Times New Roman"/>
          <w:color w:val="000000"/>
          <w:sz w:val="28"/>
          <w:lang w:val="ru-RU"/>
        </w:rPr>
        <w:t>чение измеряемой величины (фокусное расстояние собирающей линзы), обосновывать выбор способа измерения (измерительного прибора);</w:t>
      </w:r>
    </w:p>
    <w:p w:rsidR="00F66752" w:rsidRPr="00445938" w:rsidRDefault="00BF0F3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проводить исследование зависимостей физических величин с использованием прямых измерений (зависимость пути от времени </w:t>
      </w:r>
      <w:r w:rsidRPr="00445938">
        <w:rPr>
          <w:rFonts w:ascii="Times New Roman" w:hAnsi="Times New Roman"/>
          <w:color w:val="000000"/>
          <w:sz w:val="28"/>
          <w:lang w:val="ru-RU"/>
        </w:rPr>
        <w:lastRenderedPageBreak/>
        <w:t>при равно</w:t>
      </w:r>
      <w:r w:rsidRPr="00445938">
        <w:rPr>
          <w:rFonts w:ascii="Times New Roman" w:hAnsi="Times New Roman"/>
          <w:color w:val="000000"/>
          <w:sz w:val="28"/>
          <w:lang w:val="ru-RU"/>
        </w:rPr>
        <w:t>ускоренном движении без начальной скорости, периода колебаний математического маятника от длины нити, зависимости угла отражения света от угла падения и угла преломления от угла падения): планировать исследование, самостоятельно собирать установку, фиксиро</w:t>
      </w:r>
      <w:r w:rsidRPr="00445938">
        <w:rPr>
          <w:rFonts w:ascii="Times New Roman" w:hAnsi="Times New Roman"/>
          <w:color w:val="000000"/>
          <w:sz w:val="28"/>
          <w:lang w:val="ru-RU"/>
        </w:rPr>
        <w:t>вать результаты полученной зависимости физических величин в виде таблиц и графиков, делать выводы по результатам исследования;</w:t>
      </w:r>
    </w:p>
    <w:p w:rsidR="00F66752" w:rsidRPr="00445938" w:rsidRDefault="00BF0F3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проводить косвенные измерения физических величин (средняя скорость и ускорение тела при равноускоренном движении, ускорение свобо</w:t>
      </w:r>
      <w:r w:rsidRPr="00445938">
        <w:rPr>
          <w:rFonts w:ascii="Times New Roman" w:hAnsi="Times New Roman"/>
          <w:color w:val="000000"/>
          <w:sz w:val="28"/>
          <w:lang w:val="ru-RU"/>
        </w:rPr>
        <w:t>дного падения, жёсткость пружины, коэффициент трения скольжения, механическая работа и мощность, частота и период колебаний математического и пружинного маятников, оптическая сила собирающей линзы, радиоактивный фон): планировать измерения, собирать экспер</w:t>
      </w:r>
      <w:r w:rsidRPr="00445938">
        <w:rPr>
          <w:rFonts w:ascii="Times New Roman" w:hAnsi="Times New Roman"/>
          <w:color w:val="000000"/>
          <w:sz w:val="28"/>
          <w:lang w:val="ru-RU"/>
        </w:rPr>
        <w:t>иментальную установку и выполнять измерения, следуя предложенной инструкции, вычислять значение величины и анализировать полученные результаты с учётом заданной погрешности измерений;</w:t>
      </w:r>
    </w:p>
    <w:p w:rsidR="00F66752" w:rsidRPr="00445938" w:rsidRDefault="00BF0F3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соблюдать правила техники безопасности при работе с лабораторным оборудо</w:t>
      </w:r>
      <w:r w:rsidRPr="00445938">
        <w:rPr>
          <w:rFonts w:ascii="Times New Roman" w:hAnsi="Times New Roman"/>
          <w:color w:val="000000"/>
          <w:sz w:val="28"/>
          <w:lang w:val="ru-RU"/>
        </w:rPr>
        <w:t>ванием;</w:t>
      </w:r>
    </w:p>
    <w:p w:rsidR="00F66752" w:rsidRPr="00445938" w:rsidRDefault="00BF0F3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различать основные признаки изученных физических моделей: материальная точка, абсолютно твёрдое тело, точечный источник света, луч, тонкая линза, планетарная модель атома, нуклонная модель атомного ядра;</w:t>
      </w:r>
    </w:p>
    <w:p w:rsidR="00F66752" w:rsidRPr="00445938" w:rsidRDefault="00BF0F3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 xml:space="preserve">характеризовать принципы действия изученных </w:t>
      </w:r>
      <w:r w:rsidRPr="00445938">
        <w:rPr>
          <w:rFonts w:ascii="Times New Roman" w:hAnsi="Times New Roman"/>
          <w:color w:val="000000"/>
          <w:sz w:val="28"/>
          <w:lang w:val="ru-RU"/>
        </w:rPr>
        <w:t>приборов и технических устройств с опорой на их описания (в том числе: спидометр, датчики положения, расстояния и ускорения, ракета, эхолот, очки, перископ, фотоаппарат, оптические световоды, спектроскоп, дозиметр, камера Вильсона), используя знания о свой</w:t>
      </w:r>
      <w:r w:rsidRPr="00445938">
        <w:rPr>
          <w:rFonts w:ascii="Times New Roman" w:hAnsi="Times New Roman"/>
          <w:color w:val="000000"/>
          <w:sz w:val="28"/>
          <w:lang w:val="ru-RU"/>
        </w:rPr>
        <w:t>ствах физических явлений и необходимые физические закономерности;</w:t>
      </w:r>
    </w:p>
    <w:p w:rsidR="00F66752" w:rsidRPr="00445938" w:rsidRDefault="00BF0F3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использовать схемы и схематичные рисунки изученных технических устройств, измерительных приборов и технологических процессов при решении учебно­-практических задач, оптические схемы для пост</w:t>
      </w:r>
      <w:r w:rsidRPr="00445938">
        <w:rPr>
          <w:rFonts w:ascii="Times New Roman" w:hAnsi="Times New Roman"/>
          <w:color w:val="000000"/>
          <w:sz w:val="28"/>
          <w:lang w:val="ru-RU"/>
        </w:rPr>
        <w:t>роения изображений в плоском зеркале и собирающей линзе;</w:t>
      </w:r>
    </w:p>
    <w:p w:rsidR="00F66752" w:rsidRPr="00445938" w:rsidRDefault="00BF0F3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приводить примеры (находить информацию о примерах)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</w:t>
      </w:r>
      <w:r w:rsidRPr="00445938">
        <w:rPr>
          <w:rFonts w:ascii="Times New Roman" w:hAnsi="Times New Roman"/>
          <w:color w:val="000000"/>
          <w:sz w:val="28"/>
          <w:lang w:val="ru-RU"/>
        </w:rPr>
        <w:t>и, сохранения здоровья и соблюдения норм экологического поведения в окружающей среде;</w:t>
      </w:r>
    </w:p>
    <w:p w:rsidR="00F66752" w:rsidRPr="00445938" w:rsidRDefault="00BF0F3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поиск информации физического содержания в Интернете, самостоятельно формулируя поисковый запрос, находить пути определения достоверности полученной информаци</w:t>
      </w:r>
      <w:r w:rsidRPr="00445938">
        <w:rPr>
          <w:rFonts w:ascii="Times New Roman" w:hAnsi="Times New Roman"/>
          <w:color w:val="000000"/>
          <w:sz w:val="28"/>
          <w:lang w:val="ru-RU"/>
        </w:rPr>
        <w:t>и на основе имеющихся знаний и дополнительных источников;</w:t>
      </w:r>
    </w:p>
    <w:p w:rsidR="00F66752" w:rsidRPr="00445938" w:rsidRDefault="00BF0F3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использовать при выполнении учебных заданий научно­-популярную литературу физического содержания, справочные материалы, ресурсы сети Интернет, владеть приёмами конспектирования текста, преобразовани</w:t>
      </w:r>
      <w:r w:rsidRPr="00445938">
        <w:rPr>
          <w:rFonts w:ascii="Times New Roman" w:hAnsi="Times New Roman"/>
          <w:color w:val="000000"/>
          <w:sz w:val="28"/>
          <w:lang w:val="ru-RU"/>
        </w:rPr>
        <w:t>я информации из одной знаковой системы в другую;</w:t>
      </w:r>
    </w:p>
    <w:p w:rsidR="00F66752" w:rsidRPr="00445938" w:rsidRDefault="00BF0F3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создавать собственные письменные и устные сообщения на основе информации из нескольких источников физического содержания, публично представлять результаты проектной или исследовательской деятельности, при эт</w:t>
      </w:r>
      <w:r w:rsidRPr="00445938">
        <w:rPr>
          <w:rFonts w:ascii="Times New Roman" w:hAnsi="Times New Roman"/>
          <w:color w:val="000000"/>
          <w:sz w:val="28"/>
          <w:lang w:val="ru-RU"/>
        </w:rPr>
        <w:t>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сверстников.</w:t>
      </w:r>
    </w:p>
    <w:p w:rsidR="00F66752" w:rsidRPr="00445938" w:rsidRDefault="00F66752">
      <w:pPr>
        <w:rPr>
          <w:lang w:val="ru-RU"/>
        </w:rPr>
        <w:sectPr w:rsidR="00F66752" w:rsidRPr="00445938">
          <w:pgSz w:w="11906" w:h="16383"/>
          <w:pgMar w:top="1134" w:right="850" w:bottom="1134" w:left="1701" w:header="720" w:footer="720" w:gutter="0"/>
          <w:cols w:space="720"/>
        </w:sectPr>
      </w:pPr>
    </w:p>
    <w:p w:rsidR="00F66752" w:rsidRDefault="00BF0F35">
      <w:pPr>
        <w:spacing w:after="0"/>
        <w:ind w:left="120"/>
      </w:pPr>
      <w:bookmarkStart w:id="13" w:name="block-8615592"/>
      <w:bookmarkEnd w:id="11"/>
      <w:r w:rsidRPr="0044593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66752" w:rsidRDefault="00BF0F3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3"/>
        <w:gridCol w:w="4738"/>
        <w:gridCol w:w="1482"/>
        <w:gridCol w:w="1841"/>
        <w:gridCol w:w="1910"/>
        <w:gridCol w:w="2837"/>
      </w:tblGrid>
      <w:tr w:rsidR="00F66752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66752" w:rsidRDefault="00F66752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66752" w:rsidRDefault="00F6675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66752" w:rsidRDefault="00F66752">
            <w:pPr>
              <w:spacing w:after="0"/>
              <w:ind w:left="135"/>
            </w:pPr>
          </w:p>
        </w:tc>
      </w:tr>
      <w:tr w:rsidR="00F6675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6752" w:rsidRDefault="00F6675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6752" w:rsidRDefault="00F66752"/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66752" w:rsidRDefault="00F66752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66752" w:rsidRDefault="00F66752">
            <w:pPr>
              <w:spacing w:after="0"/>
              <w:ind w:left="135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66752" w:rsidRDefault="00F6675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6752" w:rsidRDefault="00F66752"/>
        </w:tc>
      </w:tr>
      <w:tr w:rsidR="00F66752" w:rsidRPr="00BF0F3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4593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Физика и её роль в познании окружающего мира</w:t>
            </w:r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Физика - наука о природе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Физические величины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Естественнонаучный метод познания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F667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6752" w:rsidRDefault="00F66752"/>
        </w:tc>
      </w:tr>
      <w:tr w:rsidR="00F66752" w:rsidRPr="00BF0F3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4593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Первоначальные сведения о строении вещества</w:t>
            </w:r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Строение вещества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Движение и взаимодействие частиц вещества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Агрегатные состояния вещества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F667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6752" w:rsidRDefault="00F66752"/>
        </w:tc>
      </w:tr>
      <w:tr w:rsidR="00F66752" w:rsidRPr="00BF0F3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4593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Движение и взаимодействие тел</w:t>
            </w:r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Механическое движение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Инерция, масса, плотность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Сила. Виды сил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F667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6752" w:rsidRDefault="00F66752"/>
        </w:tc>
      </w:tr>
      <w:tr w:rsidR="00F66752" w:rsidRPr="00BF0F3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4593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Давление твёрдых тел, </w:t>
            </w:r>
            <w:r w:rsidRPr="0044593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жидкостей и газов</w:t>
            </w:r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Давление. Передача давления твёрдыми телами, жидкостями и газами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Давление жидкости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Атмосферное давление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жидкости и газа на погружённое в них тело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F667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6752" w:rsidRDefault="00F66752"/>
        </w:tc>
      </w:tr>
      <w:tr w:rsidR="00F66752" w:rsidRPr="00BF0F3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4593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Работа и мощность. Энергия</w:t>
            </w:r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и мощность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механизмы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энергия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F667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6752" w:rsidRDefault="00F66752"/>
        </w:tc>
      </w:tr>
      <w:tr w:rsidR="00F667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F66752" w:rsidRDefault="00F66752"/>
        </w:tc>
      </w:tr>
    </w:tbl>
    <w:p w:rsidR="00F66752" w:rsidRDefault="00F66752">
      <w:pPr>
        <w:sectPr w:rsidR="00F6675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66752" w:rsidRDefault="00BF0F3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812"/>
      </w:tblGrid>
      <w:tr w:rsidR="00F66752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66752" w:rsidRDefault="00F6675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66752" w:rsidRDefault="00F6675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66752" w:rsidRDefault="00F66752">
            <w:pPr>
              <w:spacing w:after="0"/>
              <w:ind w:left="135"/>
            </w:pPr>
          </w:p>
        </w:tc>
      </w:tr>
      <w:tr w:rsidR="00F6675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6752" w:rsidRDefault="00F6675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6752" w:rsidRDefault="00F66752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66752" w:rsidRDefault="00F66752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66752" w:rsidRDefault="00F66752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66752" w:rsidRDefault="00F6675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6752" w:rsidRDefault="00F66752"/>
        </w:tc>
      </w:tr>
      <w:tr w:rsidR="00F6675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Тепловые явления</w:t>
            </w:r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Строение и свойства вещества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Тепловые процессы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667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6752" w:rsidRDefault="00F66752"/>
        </w:tc>
      </w:tr>
      <w:tr w:rsidR="00F66752" w:rsidRPr="00BF0F3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4593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Электрические и магнитные явления</w:t>
            </w:r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Электрические заряды. Заряженные тела и их взаимодействие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Постоянный электрический ток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Магнитные явления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Электромагнитная индукция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667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6752" w:rsidRDefault="00F66752"/>
        </w:tc>
      </w:tr>
      <w:tr w:rsidR="00F667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66752" w:rsidRDefault="00F66752"/>
        </w:tc>
      </w:tr>
    </w:tbl>
    <w:p w:rsidR="00F66752" w:rsidRDefault="00F66752">
      <w:pPr>
        <w:sectPr w:rsidR="00F6675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66752" w:rsidRDefault="00BF0F3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812"/>
      </w:tblGrid>
      <w:tr w:rsidR="00F66752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66752" w:rsidRDefault="00F6675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66752" w:rsidRDefault="00F6675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66752" w:rsidRDefault="00F66752">
            <w:pPr>
              <w:spacing w:after="0"/>
              <w:ind w:left="135"/>
            </w:pPr>
          </w:p>
        </w:tc>
      </w:tr>
      <w:tr w:rsidR="00F6675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6752" w:rsidRDefault="00F6675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6752" w:rsidRDefault="00F66752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66752" w:rsidRDefault="00F66752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66752" w:rsidRDefault="00F66752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66752" w:rsidRDefault="00F6675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6752" w:rsidRDefault="00F66752"/>
        </w:tc>
      </w:tr>
      <w:tr w:rsidR="00F6675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Механические явления</w:t>
            </w:r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Механическое движение и способы его описания 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тел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Законы сохранения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667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6752" w:rsidRDefault="00F66752"/>
        </w:tc>
      </w:tr>
      <w:tr w:rsidR="00F66752" w:rsidRPr="00BF0F3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4593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Механические колебания и волны</w:t>
            </w:r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Механические колебания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Механические волны. Звук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667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6752" w:rsidRDefault="00F66752"/>
        </w:tc>
      </w:tr>
      <w:tr w:rsidR="00F66752" w:rsidRPr="00BF0F3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4593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Электромагнитное </w:t>
            </w:r>
            <w:r w:rsidRPr="0044593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поле и электромагнитные волны</w:t>
            </w:r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Электромагнитное поле и электромагнитные волны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667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6752" w:rsidRDefault="00F66752"/>
        </w:tc>
      </w:tr>
      <w:tr w:rsidR="00F6675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Световые явления</w:t>
            </w:r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Законы </w:t>
            </w:r>
            <w:r>
              <w:rPr>
                <w:rFonts w:ascii="Times New Roman" w:hAnsi="Times New Roman"/>
                <w:color w:val="000000"/>
                <w:sz w:val="24"/>
              </w:rPr>
              <w:t>распространения света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Линзы и оптические приборы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белого света в спектр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667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6752" w:rsidRDefault="00F66752"/>
        </w:tc>
      </w:tr>
      <w:tr w:rsidR="00F6675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Квантовые явления</w:t>
            </w:r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Испускание и поглощение света атомом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Строение атомного ядра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Ядерные реакции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667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6752" w:rsidRDefault="00F66752"/>
        </w:tc>
      </w:tr>
      <w:tr w:rsidR="00F6675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Повторительно-обобщающий модуль</w:t>
            </w:r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содержания курса физики за 7-9 класс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667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6752" w:rsidRDefault="00F66752"/>
        </w:tc>
      </w:tr>
      <w:tr w:rsidR="00F667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66752" w:rsidRDefault="00F66752"/>
        </w:tc>
      </w:tr>
    </w:tbl>
    <w:p w:rsidR="00F66752" w:rsidRDefault="00F66752">
      <w:pPr>
        <w:sectPr w:rsidR="00F6675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66752" w:rsidRDefault="00BF0F35">
      <w:pPr>
        <w:spacing w:after="0"/>
        <w:ind w:left="120"/>
      </w:pPr>
      <w:bookmarkStart w:id="14" w:name="block-8615593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F66752" w:rsidRDefault="00BF0F3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9"/>
        <w:gridCol w:w="4030"/>
        <w:gridCol w:w="1159"/>
        <w:gridCol w:w="1841"/>
        <w:gridCol w:w="1910"/>
        <w:gridCol w:w="1423"/>
        <w:gridCol w:w="2788"/>
      </w:tblGrid>
      <w:tr w:rsidR="00F66752">
        <w:trPr>
          <w:trHeight w:val="144"/>
          <w:tblCellSpacing w:w="20" w:type="nil"/>
        </w:trPr>
        <w:tc>
          <w:tcPr>
            <w:tcW w:w="3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66752" w:rsidRDefault="00F66752">
            <w:pPr>
              <w:spacing w:after="0"/>
              <w:ind w:left="135"/>
            </w:pPr>
          </w:p>
        </w:tc>
        <w:tc>
          <w:tcPr>
            <w:tcW w:w="33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66752" w:rsidRDefault="00F6675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2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66752" w:rsidRDefault="00F66752">
            <w:pPr>
              <w:spacing w:after="0"/>
              <w:ind w:left="135"/>
            </w:pPr>
          </w:p>
        </w:tc>
        <w:tc>
          <w:tcPr>
            <w:tcW w:w="19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66752" w:rsidRDefault="00F66752">
            <w:pPr>
              <w:spacing w:after="0"/>
              <w:ind w:left="135"/>
            </w:pPr>
          </w:p>
        </w:tc>
      </w:tr>
      <w:tr w:rsidR="00F6675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6752" w:rsidRDefault="00F6675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6752" w:rsidRDefault="00F66752"/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66752" w:rsidRDefault="00F66752">
            <w:pPr>
              <w:spacing w:after="0"/>
              <w:ind w:left="135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66752" w:rsidRDefault="00F66752">
            <w:pPr>
              <w:spacing w:after="0"/>
              <w:ind w:left="135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66752" w:rsidRDefault="00F6675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6752" w:rsidRDefault="00F6675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6752" w:rsidRDefault="00F66752"/>
        </w:tc>
      </w:tr>
      <w:tr w:rsidR="00F66752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Физика — наука о природе. Явления природы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Физические явления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Физические величины и их измерение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Урок-исследование "Измерение </w:t>
            </w: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температуры при помощи жидкостного термометра и датчика температуры"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Методы научного познания. Описание физических явлений с помощью моделей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6752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Урок-исследование "Проверка гипотезы: дальность полёта шарика, пущенного горизонтально, тем больше, чем больше высота пуска"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вещества. Опыты, доказывающие дискретное строение вещества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Движение частиц вещества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66752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Урок-исследование</w:t>
            </w: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«Опыты по наблюдению теплового расширения газов»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Агрегатные состояния вещества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агрегатных состояний воды. Обобщение по разделу «Первоначальные сведения о строении вещества»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0378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Механическое движение. Равномерное и неравномерное движение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Скорость. Единицы скорости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Расчет пути и времени движения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Инерция. Масса — мера инертности тел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Плотность вещества. Расчет массы и объема тела по его плотности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</w:t>
              </w:r>
            </w:hyperlink>
          </w:p>
        </w:tc>
      </w:tr>
      <w:tr w:rsidR="00F66752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«Определение плотности твёрдого тела»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"Плотность вещества"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66752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Сила как характеристика </w:t>
            </w: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взаимодействия тел. </w:t>
            </w:r>
            <w:r>
              <w:rPr>
                <w:rFonts w:ascii="Times New Roman" w:hAnsi="Times New Roman"/>
                <w:color w:val="000000"/>
                <w:sz w:val="24"/>
              </w:rPr>
              <w:t>Сила упругости. Закон Гука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17.11.2023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Лабораторная работа «Изучение зависимости растяжения (деформации) </w:t>
            </w: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пружины от приложенной силы»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[[Явление тяготения. Сила тяжести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силой тяжести и массой тела. Вес тела. Решение задач по теме "Сила тяжести"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1778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Сила тяжести на других планетах. </w:t>
            </w:r>
            <w:r>
              <w:rPr>
                <w:rFonts w:ascii="Times New Roman" w:hAnsi="Times New Roman"/>
                <w:color w:val="000000"/>
                <w:sz w:val="24"/>
              </w:rPr>
              <w:t>Физические характеристики планет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1502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Измерение сил. </w:t>
            </w:r>
            <w:r>
              <w:rPr>
                <w:rFonts w:ascii="Times New Roman" w:hAnsi="Times New Roman"/>
                <w:color w:val="000000"/>
                <w:sz w:val="24"/>
              </w:rPr>
              <w:t>Динамометр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 тела. Невесомость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1778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двух сил, направленных по одной прямой. </w:t>
            </w:r>
            <w:r>
              <w:rPr>
                <w:rFonts w:ascii="Times New Roman" w:hAnsi="Times New Roman"/>
                <w:color w:val="000000"/>
                <w:sz w:val="24"/>
              </w:rPr>
              <w:t>Равнодействующая сил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F66752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"Равнодействующая сил"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Сила </w:t>
            </w: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трения и её виды. Трение в природе и технике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Лабораторная работа «Изучение зависимости силы трения скольжения от силы давления и характера соприкасающихся </w:t>
            </w: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поверхностей»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66752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задач на </w:t>
            </w: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равнодействующей силы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темам: «Вес тела», «Графическое изображение сил», «Силы», «Равнодействующая сил»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66752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темам: «Механическое движение», «Масса, плотность», «Вес тела», «Графическое изображение сил», «Силы»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Давление. Способы уменьшения и увеличения давления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Давление газа. Зависимость давления газа от объёма, температуры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2376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Передача давления твёрдыми телами, жидкостями и газами. </w:t>
            </w:r>
            <w:r>
              <w:rPr>
                <w:rFonts w:ascii="Times New Roman" w:hAnsi="Times New Roman"/>
                <w:color w:val="000000"/>
                <w:sz w:val="24"/>
              </w:rPr>
              <w:t>Закон Паскаля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Давление в жидкости и газе, вызванное действием силы тяжести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2718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задач по теме «Давление в жидкости и газе. </w:t>
            </w:r>
            <w:r>
              <w:rPr>
                <w:rFonts w:ascii="Times New Roman" w:hAnsi="Times New Roman"/>
                <w:color w:val="000000"/>
                <w:sz w:val="24"/>
              </w:rPr>
              <w:t>Закон Паскаля»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2826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Сообщающиеся сосуды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2970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Гидравлический пресс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3136</w:t>
              </w:r>
            </w:hyperlink>
          </w:p>
        </w:tc>
      </w:tr>
      <w:tr w:rsidR="00F66752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Манометры. Поршневой жидкостный насос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Атмосфера Земли и причины её существования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Вес </w:t>
            </w:r>
            <w:r>
              <w:rPr>
                <w:rFonts w:ascii="Times New Roman" w:hAnsi="Times New Roman"/>
                <w:color w:val="000000"/>
                <w:sz w:val="24"/>
              </w:rPr>
              <w:t>воздуха. Атмосферное давление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атмосферного давления. Опыт Торричелли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атмосферного давления от высоты над уровнем моря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Барометр-анероид. Атмосферное давление </w:t>
            </w: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на различных высотах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66752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 Атмосферное давление"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Действие жидкости и газа на погруженное в них тело. </w:t>
            </w:r>
            <w:r>
              <w:rPr>
                <w:rFonts w:ascii="Times New Roman" w:hAnsi="Times New Roman"/>
                <w:color w:val="000000"/>
                <w:sz w:val="24"/>
              </w:rPr>
              <w:t>Архимедова сила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3276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«Определение выталкивающей силы, действующей на тело, погруженное в жидкость»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по теме «Исследование зависимости веса тела в воде от объёма погруженной в жидкость части тела»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3514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Плавание тел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F66752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"Конструирование ареометра или конструирование</w:t>
            </w: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лодки и определение её грузоподъёмности"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темам: «Плавание судов. Воздухоплавание», «Давление твердых тел, жидкостей и газов»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3654</w:t>
              </w:r>
            </w:hyperlink>
          </w:p>
        </w:tc>
      </w:tr>
      <w:tr w:rsidR="00F66752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«Давление твердых тел, жидкостей и газов»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работа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Мощность. Единицы мощности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F66752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Урок-исследование "Расчёт мощности, развиваемой при подъёме по лестнице"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механизмы.</w:t>
            </w: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Рычаг. Равновесие сил на рычаге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Рычаги в технике, быту и природе. Лабораторная работа «Исследование условий равновесия рычага»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«Условия равновесия рычага»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66752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Коэффициент полезного действия механизма. Лабораторная работа </w:t>
            </w: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«Измерение КПД </w:t>
            </w: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наклонной плоскости»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"Работа, мощность, КПД"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Механическая энергия. Кинетическая и </w:t>
            </w: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потенциальная энергия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4252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 сохранения механической энергии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4360</w:t>
              </w:r>
            </w:hyperlink>
          </w:p>
        </w:tc>
      </w:tr>
      <w:tr w:rsidR="00F66752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Урок-эксперимент по теме "Экспериментальное определение изменения кинетической и потенциальной энергии при скатывании тела по наклонной плоскости"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«Работа и мощность. </w:t>
            </w:r>
            <w:r>
              <w:rPr>
                <w:rFonts w:ascii="Times New Roman" w:hAnsi="Times New Roman"/>
                <w:color w:val="000000"/>
                <w:sz w:val="24"/>
              </w:rPr>
              <w:t>Энергия»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Работа с текстами по теме "Механическое движение"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Работа с текстами по теме "Давление </w:t>
            </w: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твёрдых тел, жидкостей и газов"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ffe</w:t>
              </w:r>
            </w:hyperlink>
          </w:p>
        </w:tc>
      </w:tr>
      <w:tr w:rsidR="00F66752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Работа с текстами по теме "Работа. </w:t>
            </w:r>
            <w:r>
              <w:rPr>
                <w:rFonts w:ascii="Times New Roman" w:hAnsi="Times New Roman"/>
                <w:color w:val="000000"/>
                <w:sz w:val="24"/>
              </w:rPr>
              <w:t>Мощность. Энергия"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</w:t>
            </w: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ПРОГРАММЕ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6752" w:rsidRDefault="00F66752"/>
        </w:tc>
      </w:tr>
    </w:tbl>
    <w:p w:rsidR="00F66752" w:rsidRDefault="00F66752">
      <w:pPr>
        <w:sectPr w:rsidR="00F6675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66752" w:rsidRDefault="00BF0F3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98"/>
        <w:gridCol w:w="4011"/>
        <w:gridCol w:w="969"/>
        <w:gridCol w:w="1841"/>
        <w:gridCol w:w="1910"/>
        <w:gridCol w:w="1423"/>
        <w:gridCol w:w="2788"/>
      </w:tblGrid>
      <w:tr w:rsidR="00F66752" w:rsidTr="00073F06">
        <w:trPr>
          <w:trHeight w:val="144"/>
          <w:tblCellSpacing w:w="20" w:type="nil"/>
        </w:trPr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66752" w:rsidRDefault="00F66752">
            <w:pPr>
              <w:spacing w:after="0"/>
              <w:ind w:left="135"/>
            </w:pPr>
          </w:p>
        </w:tc>
        <w:tc>
          <w:tcPr>
            <w:tcW w:w="40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66752" w:rsidRDefault="00F6675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66752" w:rsidRDefault="00F66752">
            <w:pPr>
              <w:spacing w:after="0"/>
              <w:ind w:left="135"/>
            </w:pPr>
          </w:p>
        </w:tc>
        <w:tc>
          <w:tcPr>
            <w:tcW w:w="27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66752" w:rsidRDefault="00F66752">
            <w:pPr>
              <w:spacing w:after="0"/>
              <w:ind w:left="135"/>
            </w:pPr>
          </w:p>
        </w:tc>
      </w:tr>
      <w:tr w:rsidR="00F66752" w:rsidTr="00073F0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6752" w:rsidRDefault="00F6675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6752" w:rsidRDefault="00F66752"/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66752" w:rsidRDefault="00F66752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66752" w:rsidRDefault="00F66752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66752" w:rsidRDefault="00F6675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6752" w:rsidRDefault="00F6675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6752" w:rsidRDefault="00F66752"/>
        </w:tc>
      </w:tr>
      <w:tr w:rsidR="00073F06" w:rsidRPr="00BF0F35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F06" w:rsidRPr="00C6248A" w:rsidRDefault="00073F06" w:rsidP="00073F06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Тепловое расширение и сжатие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073F06" w:rsidRPr="00445938" w:rsidRDefault="00073F06" w:rsidP="00073F06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073F06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F06" w:rsidRPr="00C6248A" w:rsidRDefault="00073F06" w:rsidP="00073F06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073F06" w:rsidRPr="00445938" w:rsidRDefault="00073F06" w:rsidP="00073F06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Температура. Связь температуры со скоростью теплового движения частиц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</w:pPr>
          </w:p>
        </w:tc>
      </w:tr>
      <w:tr w:rsidR="00073F06" w:rsidRPr="00BF0F35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F06" w:rsidRPr="00C6248A" w:rsidRDefault="00073F06" w:rsidP="00073F06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073F06" w:rsidRPr="00445938" w:rsidRDefault="00073F06" w:rsidP="00073F06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Внутренняя энергия. Способы изменения внутренней энергии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073F06" w:rsidRPr="00445938" w:rsidRDefault="00073F06" w:rsidP="00073F06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073F06" w:rsidRPr="00BF0F35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F06" w:rsidRPr="00C6248A" w:rsidRDefault="00073F06" w:rsidP="00073F06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теплопередачи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073F06" w:rsidRPr="00445938" w:rsidRDefault="00073F06" w:rsidP="00073F06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6412</w:t>
              </w:r>
            </w:hyperlink>
          </w:p>
        </w:tc>
      </w:tr>
      <w:tr w:rsidR="00073F06" w:rsidRPr="00BF0F35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F06" w:rsidRPr="00C6248A" w:rsidRDefault="00073F06" w:rsidP="00073F06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073F06" w:rsidRPr="00445938" w:rsidRDefault="00073F06" w:rsidP="00073F06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Урок-конференция "Практическое использование тепловых свойств веществ и материалов в целях энергосбережения"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073F06" w:rsidRPr="00445938" w:rsidRDefault="00073F06" w:rsidP="00073F06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73F06" w:rsidRPr="00BF0F35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F06" w:rsidRPr="00C6248A" w:rsidRDefault="00073F06" w:rsidP="00073F06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Количество теплоты. Удельная теплоемкость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073F06" w:rsidRPr="00445938" w:rsidRDefault="00073F06" w:rsidP="00073F06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6976</w:t>
              </w:r>
            </w:hyperlink>
          </w:p>
        </w:tc>
      </w:tr>
      <w:tr w:rsidR="00073F06" w:rsidRPr="00BF0F35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F06" w:rsidRPr="00C6248A" w:rsidRDefault="00073F06" w:rsidP="00073F06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073F06" w:rsidRPr="00445938" w:rsidRDefault="00073F06" w:rsidP="00073F06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теплового баланса. Теплообмен и тепловое равновесие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073F06" w:rsidRPr="00445938" w:rsidRDefault="00073F06" w:rsidP="00073F06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7088</w:t>
              </w:r>
            </w:hyperlink>
          </w:p>
        </w:tc>
      </w:tr>
      <w:tr w:rsidR="00073F06" w:rsidRPr="00BF0F35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F06" w:rsidRPr="00C6248A" w:rsidRDefault="00073F06" w:rsidP="00073F06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"Исследование явления теплообмена при смешивании холодной и горячей воды"</w:t>
            </w:r>
          </w:p>
          <w:p w:rsidR="00073F06" w:rsidRPr="00445938" w:rsidRDefault="00073F06" w:rsidP="00073F0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073F06" w:rsidRPr="00445938" w:rsidRDefault="00073F06" w:rsidP="00073F06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073F06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F06" w:rsidRPr="00C6248A" w:rsidRDefault="00073F06" w:rsidP="00073F06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lastRenderedPageBreak/>
              <w:t>9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073F06" w:rsidRPr="00445938" w:rsidRDefault="00073F06" w:rsidP="00073F06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Расчет количества теплоты, необходимого для нагревания тела и выделяемого им при охлаждении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</w:pPr>
          </w:p>
        </w:tc>
      </w:tr>
      <w:tr w:rsidR="00073F06" w:rsidRPr="00BF0F35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F06" w:rsidRPr="00C6248A" w:rsidRDefault="00073F06" w:rsidP="00073F0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073F06" w:rsidRPr="00445938" w:rsidRDefault="00073F06" w:rsidP="00073F06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"Определение удельной теплоемкости вещества"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073F06" w:rsidRPr="00445938" w:rsidRDefault="00073F06" w:rsidP="00073F06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73F06" w:rsidRPr="00BF0F35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F06" w:rsidRPr="00C6248A" w:rsidRDefault="00073F06" w:rsidP="00073F06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073F06" w:rsidRPr="00445938" w:rsidRDefault="00073F06" w:rsidP="00073F06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положения молекулярно-кинетической теории и их опытные подтверждения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073F06" w:rsidRPr="00445938" w:rsidRDefault="00073F06" w:rsidP="00073F06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5256</w:t>
              </w:r>
            </w:hyperlink>
          </w:p>
        </w:tc>
      </w:tr>
      <w:tr w:rsidR="00073F06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073F06" w:rsidRPr="00445938" w:rsidRDefault="00073F06" w:rsidP="00073F06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Масса и размер атомов и молекул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</w:pPr>
          </w:p>
        </w:tc>
      </w:tr>
      <w:tr w:rsidR="00073F06" w:rsidRPr="00BF0F35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073F06" w:rsidRPr="00445938" w:rsidRDefault="00073F06" w:rsidP="00073F06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Модели твёрдого, жидкого и газообразного состояний вещества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073F06" w:rsidRPr="00445938" w:rsidRDefault="00073F06" w:rsidP="00073F06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73F06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073F06" w:rsidRPr="00445938" w:rsidRDefault="00073F06" w:rsidP="00073F06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Объяснение свойств твёрдого, жидкого и газообразного состояний вещества на основе положений молекулярно-кинетической теории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</w:pPr>
          </w:p>
        </w:tc>
      </w:tr>
      <w:tr w:rsidR="00073F06" w:rsidRPr="00BF0F35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Кристаллические и аморфные тела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073F06" w:rsidRPr="00445938" w:rsidRDefault="00073F06" w:rsidP="00073F06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5800</w:t>
              </w:r>
            </w:hyperlink>
          </w:p>
        </w:tc>
      </w:tr>
      <w:tr w:rsidR="00073F06" w:rsidRPr="00BF0F35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073F06" w:rsidRPr="00445938" w:rsidRDefault="00073F06" w:rsidP="00073F06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Смачивание и капиллярность. Поверхностное натяжение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73F06" w:rsidRDefault="00073F06" w:rsidP="00073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073F06" w:rsidRPr="00445938" w:rsidRDefault="00073F06" w:rsidP="00073F06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5530</w:t>
              </w:r>
            </w:hyperlink>
          </w:p>
        </w:tc>
      </w:tr>
      <w:tr w:rsidR="00F66752" w:rsidRPr="00BF0F35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Энергия топлива. Удельная теплота сгорания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6752" w:rsidRPr="00BF0F35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Плавление и отвердевание кристаллических тел. </w:t>
            </w:r>
            <w:r>
              <w:rPr>
                <w:rFonts w:ascii="Times New Roman" w:hAnsi="Times New Roman"/>
                <w:color w:val="000000"/>
                <w:sz w:val="24"/>
              </w:rPr>
              <w:t>Удельная теплота плавления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66752" w:rsidRPr="00BF0F35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Лабораторная работа </w:t>
            </w: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"Определение </w:t>
            </w: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удельной теплоты плавления льда"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14.11.2023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F66752" w:rsidRPr="00BF0F35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Парообразование и конденсация. Испарение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66752" w:rsidRPr="00BF0F35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Кипение. Удельная теплота парообразования и конденсации. Зависимость температуры кипения от атмосферного давления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66752" w:rsidRPr="00BF0F35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Влажность воздуха. Лабораторная работа "Определение относительной влажности воздуха"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7628</w:t>
              </w:r>
            </w:hyperlink>
          </w:p>
        </w:tc>
      </w:tr>
      <w:tr w:rsidR="00F66752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задач на определение влажности </w:t>
            </w: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воздуха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Принципы работы тепловых двигателей̆. Паровая турбина. </w:t>
            </w:r>
            <w:r>
              <w:rPr>
                <w:rFonts w:ascii="Times New Roman" w:hAnsi="Times New Roman"/>
                <w:color w:val="000000"/>
                <w:sz w:val="24"/>
              </w:rPr>
              <w:t>Двигатель внутреннего сгорания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 w:rsidRPr="00BF0F35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КПД теплового двигателя. Тепловые двигатели и защита окружающей̆ среды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66752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Закон сохранения и превращения энергии в тепловых процессах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 w:rsidRPr="00BF0F35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контрольной работе по теме "Тепловые явления.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Изменение агрегатных состояний вещества"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66752" w:rsidRPr="00BF0F35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"Тепловые явления.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Изменение агрегатных состояний вещества"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F66752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Электризация тел. Два рода электрических зарядов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Урок-исследование "Электризация тел индукцией и при соприкосновении"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 w:rsidRPr="00BF0F35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Взаимодействие заряженных тел. </w:t>
            </w: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Закон Кулона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66752" w:rsidRPr="00BF0F35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Электрическое поле. Напряженность электрического поля. </w:t>
            </w:r>
            <w:r>
              <w:rPr>
                <w:rFonts w:ascii="Times New Roman" w:hAnsi="Times New Roman"/>
                <w:color w:val="000000"/>
                <w:sz w:val="24"/>
              </w:rPr>
              <w:t>Принцип суперпозиции электрических полей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6752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Носители электрических зарядов. Элементарный заряд.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атома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 w:rsidRPr="00BF0F35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Проводники и диэлектрики. Закон сохранения электрического заряда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66752" w:rsidRPr="00BF0F35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применение свойств электрических зарядов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F66752" w:rsidRPr="00BF0F35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Электрический ток, условия его существования.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Источники электрического тока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66752" w:rsidRPr="00BF0F35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электрического тока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66752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Урок-исследование "Действие электрического поля на проводники и диэлектрики"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 w:rsidRPr="00BF0F35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Электрический ток в металлах, жидкостях и газах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9838</w:t>
              </w:r>
            </w:hyperlink>
          </w:p>
        </w:tc>
      </w:tr>
      <w:tr w:rsidR="00F66752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Электрическая цепь и её составные части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 w:rsidRPr="00BF0F35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Сила тока. Лабораторная работа "Измерение и регулирование силы тока"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66752" w:rsidRPr="00BF0F35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Электрическое напряжение. Вольтметр. Лабораторная работа "Измерение и регулирование напряжения"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F66752" w:rsidRPr="00BF0F35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Сопротивление проводника. Удельное сопротивление вещества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</w:hyperlink>
          </w:p>
        </w:tc>
      </w:tr>
      <w:tr w:rsidR="00F66752" w:rsidRPr="00BF0F35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Лабораторная работа "Зависимость </w:t>
            </w: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электрического сопротивления проводника от его длины, площади поперечного сечения и материала"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</w:hyperlink>
          </w:p>
        </w:tc>
      </w:tr>
      <w:tr w:rsidR="00F66752" w:rsidRPr="00BF0F35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силы тока от напряжения. Закон Ома </w:t>
            </w: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для участка цепи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6752" w:rsidRPr="00BF0F35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Лабораторная работа "Исследование зависимости силы тока, идущего через резистор, от сопротивления резистора и напряжения на </w:t>
            </w: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резисторе"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66752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Последовательное и параллельное соединения проводников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 w:rsidRPr="00BF0F35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Лабораторная работа "Проверка правила сложения напряжений при последовательном соединении </w:t>
            </w: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двух резисторов"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F66752" w:rsidRPr="00BF0F35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Лабораторная работа "Проверка </w:t>
            </w: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для силы тока при параллельном соединении резисторов"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aad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66752" w:rsidRPr="00BF0F35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применение закона Ома для различного соединения проводников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6752" w:rsidRPr="00BF0F35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и мощность электрического тока. </w:t>
            </w:r>
            <w:r>
              <w:rPr>
                <w:rFonts w:ascii="Times New Roman" w:hAnsi="Times New Roman"/>
                <w:color w:val="000000"/>
                <w:sz w:val="24"/>
              </w:rPr>
              <w:t>Закон Джоуля-Ленца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124</w:t>
              </w:r>
            </w:hyperlink>
          </w:p>
        </w:tc>
      </w:tr>
      <w:tr w:rsidR="00F66752" w:rsidRPr="00BF0F35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"Определение работы и мощности электрического тока"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66752" w:rsidRPr="00BF0F35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Электрические цепи и потребители электрической энергии в быту. </w:t>
            </w:r>
            <w:r>
              <w:rPr>
                <w:rFonts w:ascii="Times New Roman" w:hAnsi="Times New Roman"/>
                <w:color w:val="000000"/>
                <w:sz w:val="24"/>
              </w:rPr>
              <w:t>Короткое замыкание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660</w:t>
              </w:r>
            </w:hyperlink>
          </w:p>
        </w:tc>
      </w:tr>
      <w:tr w:rsidR="00F66752" w:rsidRPr="00BF0F35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контрольной работе по теме "Электрические заряды. Заряженные тела и их взаимодействия. </w:t>
            </w:r>
            <w:r>
              <w:rPr>
                <w:rFonts w:ascii="Times New Roman" w:hAnsi="Times New Roman"/>
                <w:color w:val="000000"/>
                <w:sz w:val="24"/>
              </w:rPr>
              <w:t>Постоянный электрический ток"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abd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66752" w:rsidRPr="00BF0F35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"Электрические заряды. Заряженные тела и их взаимодействия. </w:t>
            </w:r>
            <w:r>
              <w:rPr>
                <w:rFonts w:ascii="Times New Roman" w:hAnsi="Times New Roman"/>
                <w:color w:val="000000"/>
                <w:sz w:val="24"/>
              </w:rPr>
              <w:t>Постоянный электрический ток"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66752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Постоянные магниты, их </w:t>
            </w:r>
            <w:r>
              <w:rPr>
                <w:rFonts w:ascii="Times New Roman" w:hAnsi="Times New Roman"/>
                <w:color w:val="000000"/>
                <w:sz w:val="24"/>
              </w:rPr>
              <w:t>взаимодействие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 w:rsidRPr="00BF0F35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Урок-исследование "Изучение полей постоянных магнитов"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66752" w:rsidRPr="00BF0F35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Магнитное поле. Магнитное поле Земли и его </w:t>
            </w: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для жизни на Земле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F66752" w:rsidRPr="00BF0F35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Опыт Эрстеда. Магнитное поле электрического тока Магнитное поле катушки с током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66752" w:rsidRPr="00BF0F35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электромагнитов в технике. Лабораторная работа "Изучение действия магнитного поля на проводник с током"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6752" w:rsidRPr="00BF0F35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Электродвигатель постоянного тока. Использование электродвигателей̆ в технических устройствах и на транспорте. </w:t>
            </w:r>
            <w:r>
              <w:rPr>
                <w:rFonts w:ascii="Times New Roman" w:hAnsi="Times New Roman"/>
                <w:color w:val="000000"/>
                <w:sz w:val="24"/>
              </w:rPr>
              <w:t>Лабораторная работа "Конструирование и изучение работы электродвигателя"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66752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Фарадея. Закон электромагнитной индукции.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Правило Ленца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Электрогенератор. Способы получения электрической̆ энергии. </w:t>
            </w: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Электростанции на возобновляемых источниках энергии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контрольной работе по теме "Электрические и </w:t>
            </w: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магнитные явления"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 w:rsidRPr="00BF0F35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"Электрические и магнитные явления"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acb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F66752" w:rsidRPr="00BF0F35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Работа с текстами по теме "Тепловые явления"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acc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66752" w:rsidRPr="00BF0F35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Работа с текстами по теме "Постоянный электрический ток"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acdc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66752" w:rsidTr="00073F06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Работа с текстами по теме </w:t>
            </w: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"Магнитные явления"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 w:rsidTr="00073F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6752" w:rsidRDefault="00F66752"/>
        </w:tc>
      </w:tr>
    </w:tbl>
    <w:p w:rsidR="00F66752" w:rsidRDefault="00F66752">
      <w:pPr>
        <w:sectPr w:rsidR="00F6675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66752" w:rsidRDefault="00BF0F3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5"/>
        <w:gridCol w:w="4096"/>
        <w:gridCol w:w="1115"/>
        <w:gridCol w:w="1841"/>
        <w:gridCol w:w="1910"/>
        <w:gridCol w:w="1423"/>
        <w:gridCol w:w="2800"/>
      </w:tblGrid>
      <w:tr w:rsidR="00F66752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66752" w:rsidRDefault="00F66752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66752" w:rsidRDefault="00F6675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66752" w:rsidRDefault="00F66752">
            <w:pPr>
              <w:spacing w:after="0"/>
              <w:ind w:left="135"/>
            </w:pPr>
          </w:p>
        </w:tc>
        <w:tc>
          <w:tcPr>
            <w:tcW w:w="18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66752" w:rsidRDefault="00F66752">
            <w:pPr>
              <w:spacing w:after="0"/>
              <w:ind w:left="135"/>
            </w:pPr>
          </w:p>
        </w:tc>
      </w:tr>
      <w:tr w:rsidR="00F6675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6752" w:rsidRDefault="00F6675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6752" w:rsidRDefault="00F66752"/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66752" w:rsidRDefault="00F66752">
            <w:pPr>
              <w:spacing w:after="0"/>
              <w:ind w:left="135"/>
            </w:pP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66752" w:rsidRDefault="00F66752">
            <w:pPr>
              <w:spacing w:after="0"/>
              <w:ind w:left="135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66752" w:rsidRDefault="00F6675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6752" w:rsidRDefault="00F6675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6752" w:rsidRDefault="00F66752"/>
        </w:tc>
      </w:tr>
      <w:tr w:rsidR="00F6675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Механическое движение. Материальная точка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отсчета. Относительность механического движения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474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Равномерное прямолинейное движение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675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Неравномерное прямолинейное движение. Средняя и мгновенная скорость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Прямолинейное </w:t>
            </w:r>
            <w:r>
              <w:rPr>
                <w:rFonts w:ascii="Times New Roman" w:hAnsi="Times New Roman"/>
                <w:color w:val="000000"/>
                <w:sz w:val="24"/>
              </w:rPr>
              <w:t>равноускоренное движение. Ускорение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6675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Скорость прямолинейного равноускоренного движения. График скорости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Лабораторная работа </w:t>
            </w: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"Определение ускорения тела при равноускоренном движении по наклонной плоскости"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F6675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Свободное падение тел. Опыты Галилея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Равномерное движение по окружности. Период и частота </w:t>
            </w: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обращения. </w:t>
            </w:r>
            <w:r>
              <w:rPr>
                <w:rFonts w:ascii="Times New Roman" w:hAnsi="Times New Roman"/>
                <w:color w:val="000000"/>
                <w:sz w:val="24"/>
              </w:rPr>
              <w:t>Линейная и угловая скорости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176</w:t>
              </w:r>
            </w:hyperlink>
          </w:p>
        </w:tc>
      </w:tr>
      <w:tr w:rsidR="00F6675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Центростремительное ускорение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Первый закон Ньютона. Вектор силы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612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Второй закон Ньютона. Равнодействующая сила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Третий закон Ньютона. Суперпозиция сил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применение законов Ньютона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aeb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Сила упругости. Закон Гука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6675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</w:t>
            </w: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теме «Сила упругости»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«Определение жесткости пружины»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aee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Сила трения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«Сила трения»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Лабораторная </w:t>
            </w: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работа "Определение коэффициента трения скольжения"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задач по теме "Законы Ньютона. Сила упругости. </w:t>
            </w:r>
            <w:r>
              <w:rPr>
                <w:rFonts w:ascii="Times New Roman" w:hAnsi="Times New Roman"/>
                <w:color w:val="000000"/>
                <w:sz w:val="24"/>
              </w:rPr>
              <w:t>Сила трения"</w:t>
            </w:r>
          </w:p>
          <w:p w:rsidR="00073F06" w:rsidRDefault="00073F06">
            <w:pPr>
              <w:spacing w:after="0"/>
              <w:ind w:left="135"/>
            </w:pP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afb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Сила тяжести и закон всемирного тяготения. </w:t>
            </w:r>
            <w:r>
              <w:rPr>
                <w:rFonts w:ascii="Times New Roman" w:hAnsi="Times New Roman"/>
                <w:color w:val="000000"/>
                <w:sz w:val="24"/>
              </w:rPr>
              <w:t>Ускорение свободного падения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044</w:t>
              </w:r>
            </w:hyperlink>
          </w:p>
        </w:tc>
      </w:tr>
      <w:tr w:rsidR="00F6675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Урок-конференция "Движение тел вокруг гравитационного центра (Солнечная система). </w:t>
            </w:r>
            <w:r>
              <w:rPr>
                <w:rFonts w:ascii="Times New Roman" w:hAnsi="Times New Roman"/>
                <w:color w:val="000000"/>
                <w:sz w:val="24"/>
              </w:rPr>
              <w:t>Галактики"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"Сила тяжести и закон всемирного тяготения"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Первая космическая скорость. Невесомость и перегрузки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Равновесие материальной̆ </w:t>
            </w: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точки. Абсолютно твёрдое тело. Равновесие твёрдого тела с закреплённой̆ осью вращения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afe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F6675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Момент силы. Центр тяжести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задач по теме "Момент силы. </w:t>
            </w:r>
            <w:r>
              <w:rPr>
                <w:rFonts w:ascii="Times New Roman" w:hAnsi="Times New Roman"/>
                <w:color w:val="000000"/>
                <w:sz w:val="24"/>
              </w:rPr>
              <w:t>Центр тяжести"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контрольной работе по теме "Механическое движение. </w:t>
            </w:r>
            <w:r>
              <w:rPr>
                <w:rFonts w:ascii="Times New Roman" w:hAnsi="Times New Roman"/>
                <w:color w:val="000000"/>
                <w:sz w:val="24"/>
              </w:rPr>
              <w:t>Взаимодействие тел"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0408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"Механическое движение. </w:t>
            </w:r>
            <w:r>
              <w:rPr>
                <w:rFonts w:ascii="Times New Roman" w:hAnsi="Times New Roman"/>
                <w:color w:val="000000"/>
                <w:sz w:val="24"/>
              </w:rPr>
              <w:t>Взаимодействие тел"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Импульс тела. Импульс силы. Закон сохранения импульса. </w:t>
            </w:r>
            <w:r>
              <w:rPr>
                <w:rFonts w:ascii="Times New Roman" w:hAnsi="Times New Roman"/>
                <w:color w:val="000000"/>
                <w:sz w:val="24"/>
              </w:rPr>
              <w:t>Упругое и неупругое взаимодействие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задач по </w:t>
            </w: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теме "Закон сохранения импульса"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6675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Урок-конференция "Реактивное движение в природе и технике"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Механическая работа и </w:t>
            </w:r>
            <w:r>
              <w:rPr>
                <w:rFonts w:ascii="Times New Roman" w:hAnsi="Times New Roman"/>
                <w:color w:val="000000"/>
                <w:sz w:val="24"/>
              </w:rPr>
              <w:t>мощность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силы тяжести, силы упругости и силы трения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6675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«Определение работы силы трения при равномерном движении тела по горизонтальной поверхности»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Связь энергии и работы. Потенциальная энергия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Кинетическая энергия.</w:t>
            </w: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Теорема о кинетической энергии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F6675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Закон сохранения энергии в механике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Лабораторная работа «Изучение закона сохранения </w:t>
            </w: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энергии»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Колебательное движение и его характеристики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1858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Затухающие колебания. Вынужденные колебания. Резонанс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6675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Математический и пружинный маятники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Урок-исследование «Зависимость периода колебаний от жесткости </w:t>
            </w: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пружины и массы груза»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675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Превращение энергии при механических колебаниях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«Определение частоты и периода колебаний пружинного маятника»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Лабораторная работа «Проверка </w:t>
            </w: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независимости периода колебаний груза, подвешенного к нити, от массы груза»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Механические волны. Свойства механических волн.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Продольные и </w:t>
            </w:r>
            <w:r>
              <w:rPr>
                <w:rFonts w:ascii="Times New Roman" w:hAnsi="Times New Roman"/>
                <w:color w:val="000000"/>
                <w:sz w:val="24"/>
              </w:rPr>
              <w:t>поперечные волны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F6675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Урок-конференция "Механические волны в твёрдом теле. </w:t>
            </w:r>
            <w:r>
              <w:rPr>
                <w:rFonts w:ascii="Times New Roman" w:hAnsi="Times New Roman"/>
                <w:color w:val="000000"/>
                <w:sz w:val="24"/>
              </w:rPr>
              <w:t>Сейсмические волны"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Звук. Распространение и </w:t>
            </w: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звука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Урок-исследование "Наблюдение зависимости высоты звука от частоты"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Громкость звука и высота тона. </w:t>
            </w:r>
            <w:r>
              <w:rPr>
                <w:rFonts w:ascii="Times New Roman" w:hAnsi="Times New Roman"/>
                <w:color w:val="000000"/>
                <w:sz w:val="24"/>
              </w:rPr>
              <w:t>Акустический резонанс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Урок-конференция "Ультразвук и инфразвук в </w:t>
            </w: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природе и технике"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контрольной работе по теме "Законы сохранения. </w:t>
            </w:r>
            <w:r>
              <w:rPr>
                <w:rFonts w:ascii="Times New Roman" w:hAnsi="Times New Roman"/>
                <w:color w:val="000000"/>
                <w:sz w:val="24"/>
              </w:rPr>
              <w:t>Механические колебания и волны"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6675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"Законы сохранения. </w:t>
            </w:r>
            <w:r>
              <w:rPr>
                <w:rFonts w:ascii="Times New Roman" w:hAnsi="Times New Roman"/>
                <w:color w:val="000000"/>
                <w:sz w:val="24"/>
              </w:rPr>
              <w:t>Механические колебания и волны"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Электромагнитное поле. Электромагнитные волны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</w:hyperlink>
          </w:p>
        </w:tc>
      </w:tr>
      <w:tr w:rsidR="00F6675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электромагнитных волн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Урок-конференция "Шкала электромагнитных волн. Использование электромагнитных волн для сотовой </w:t>
            </w: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связи"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Урок-исследование "Изучение свойств электромагнитных волн с помощью мобильного телефона"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6675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определение частоты и длины электромагнитной волны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Электромагнитная природа света. Скорость света. </w:t>
            </w:r>
            <w:r>
              <w:rPr>
                <w:rFonts w:ascii="Times New Roman" w:hAnsi="Times New Roman"/>
                <w:color w:val="000000"/>
                <w:sz w:val="24"/>
              </w:rPr>
              <w:t>Волновые свойства света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Источники света. Прямолинейное распространение света. </w:t>
            </w:r>
            <w:r>
              <w:rPr>
                <w:rFonts w:ascii="Times New Roman" w:hAnsi="Times New Roman"/>
                <w:color w:val="000000"/>
                <w:sz w:val="24"/>
              </w:rPr>
              <w:t>Затмения Солнца и Луны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3658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Закон отражения света. Зеркала. Решение задач на применение закона отражения света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Преломление света. Закон преломления </w:t>
            </w: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света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Полное внутреннее отражение света. Использование полного внутреннего отражения в оптических световодах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6675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"Исследование зависимости угла преломления светового луча от угла падения на границе "воздух-стекло""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Урок-конференция </w:t>
            </w: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"Использование полного внутреннего отражения: световоды, оптиковолоконная связь"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Линзы. Оптическая сила линзы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изображений в линзах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"Определение фокусного расстояния и оптической силы собирающей линзы"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Урок-конференция "Оптические линзовые приборы"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Глаз как оптическая система. Зрение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4684</w:t>
              </w:r>
            </w:hyperlink>
          </w:p>
        </w:tc>
      </w:tr>
      <w:tr w:rsidR="00F6675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Урок-конференция "Дефекты зрения. Как сохранить зрение"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Разложение белого света в спектр. Опыты Ньютона. Сложение </w:t>
            </w: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спектральных цветов. </w:t>
            </w:r>
            <w:r>
              <w:rPr>
                <w:rFonts w:ascii="Times New Roman" w:hAnsi="Times New Roman"/>
                <w:color w:val="000000"/>
                <w:sz w:val="24"/>
              </w:rPr>
              <w:t>Дисперсия света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Лабораторная работа "Опыты по разложению белого </w:t>
            </w: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света в спектр и восприятию цвета предметов при их наблюдении через цветовые фильтры"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675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Урок-практикум "Волновые свойства света: дисперсия, </w:t>
            </w: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интерференция и дифракция"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Опыты Резерфорда и планетарная модель атома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6675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Постулаты Бора. Модель атома Бора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Испускание и поглощение света атомом. </w:t>
            </w:r>
            <w:r>
              <w:rPr>
                <w:rFonts w:ascii="Times New Roman" w:hAnsi="Times New Roman"/>
                <w:color w:val="000000"/>
                <w:sz w:val="24"/>
              </w:rPr>
              <w:t>Кванты. Линейчатые спектры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Урок-практикум "Наблюдение спектров испускания"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1550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Радиоактивность и её виды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1672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Строение </w:t>
            </w: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атомного ядра. Нуклонная модель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Радиоактивные превращения. Изотопы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теме: "Радиоактивные превращения"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675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Период полураспада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19.04.2024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Урок-конференция </w:t>
            </w: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"Радиоактивные излучения в природе, медицине, технике"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2126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Ядерные реакции. Законы сохранения зарядового и массового чисел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Энергия связи атомных ядер. Связь массы и энергии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675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"Ядерные реакции"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Реакции синтеза и деления ядер. Источники энергии Солнца и звёзд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F6675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Урок-конференция</w:t>
            </w: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"Ядерная энергетика. Действия радиоактивных излучений на живые организмы"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контрольной работе по теме "Электромагнитное поле. </w:t>
            </w:r>
            <w:r>
              <w:rPr>
                <w:rFonts w:ascii="Times New Roman" w:hAnsi="Times New Roman"/>
                <w:color w:val="000000"/>
                <w:sz w:val="24"/>
              </w:rPr>
              <w:t>Электромагнитные волны. Квантовые явления"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6675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"Электромагнитное поле. </w:t>
            </w:r>
            <w:r>
              <w:rPr>
                <w:rFonts w:ascii="Times New Roman" w:hAnsi="Times New Roman"/>
                <w:color w:val="000000"/>
                <w:sz w:val="24"/>
              </w:rPr>
              <w:t>Электромагнитные волны. Квантовые явления"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обобщение. Лабораторные работы по курсу </w:t>
            </w: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"Взаимодействие тел"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Решение расчетных и качественных задач по теме "Тепловые процессы"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2572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Решение расчетных и качественных задач по теме "КПД тепловых двигателей"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Решение расчетных и качественных задач по теме "КПД электроустановок"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Лабораторные работы по курсу "Световые явления"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Работа с текстами по теме</w:t>
            </w: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"Законы сохранения в механике"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Работа с текстами по теме "Колебания и волны"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F66752" w:rsidRPr="00BF0F3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Работа с текстами по теме "Световые явления"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459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3044</w:t>
              </w:r>
            </w:hyperlink>
          </w:p>
        </w:tc>
      </w:tr>
      <w:tr w:rsidR="00F6675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Работа с текстами по теме "Квантовая и ядерная физика"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66752" w:rsidRDefault="00F66752">
            <w:pPr>
              <w:spacing w:after="0"/>
              <w:ind w:left="135"/>
            </w:pPr>
          </w:p>
        </w:tc>
      </w:tr>
      <w:tr w:rsidR="00F667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6752" w:rsidRPr="00445938" w:rsidRDefault="00BF0F35">
            <w:pPr>
              <w:spacing w:after="0"/>
              <w:ind w:left="135"/>
              <w:rPr>
                <w:lang w:val="ru-RU"/>
              </w:rPr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 w:rsidRPr="004459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66752" w:rsidRDefault="00BF0F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6752" w:rsidRDefault="00F66752"/>
        </w:tc>
      </w:tr>
    </w:tbl>
    <w:p w:rsidR="00F66752" w:rsidRDefault="00F66752">
      <w:pPr>
        <w:sectPr w:rsidR="00F6675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66752" w:rsidRPr="00FB2939" w:rsidRDefault="00BF0F35" w:rsidP="00FB2939">
      <w:pPr>
        <w:spacing w:after="0" w:line="240" w:lineRule="auto"/>
        <w:ind w:left="119"/>
        <w:rPr>
          <w:lang w:val="ru-RU"/>
        </w:rPr>
      </w:pPr>
      <w:bookmarkStart w:id="15" w:name="block-8615594"/>
      <w:bookmarkEnd w:id="14"/>
      <w:r w:rsidRPr="00FB2939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F66752" w:rsidRDefault="00BF0F35" w:rsidP="00FB2939">
      <w:pPr>
        <w:spacing w:after="0" w:line="240" w:lineRule="auto"/>
        <w:ind w:left="119"/>
      </w:pPr>
      <w:r>
        <w:rPr>
          <w:rFonts w:ascii="Times New Roman" w:hAnsi="Times New Roman"/>
          <w:b/>
          <w:color w:val="000000"/>
          <w:sz w:val="28"/>
        </w:rPr>
        <w:t xml:space="preserve">ОБЯЗАТЕЛЬНЫЕ УЧЕБНЫЕ МАТЕРИАЛЫ ДЛЯ </w:t>
      </w:r>
      <w:r>
        <w:rPr>
          <w:rFonts w:ascii="Times New Roman" w:hAnsi="Times New Roman"/>
          <w:b/>
          <w:color w:val="000000"/>
          <w:sz w:val="28"/>
        </w:rPr>
        <w:t>УЧЕНИКА</w:t>
      </w:r>
    </w:p>
    <w:p w:rsidR="00F66752" w:rsidRPr="00445938" w:rsidRDefault="00BF0F35" w:rsidP="00FB2939">
      <w:pPr>
        <w:spacing w:after="0" w:line="240" w:lineRule="auto"/>
        <w:ind w:left="119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​‌•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Физика, 7 класс/ Перышкин А.В., Общество с ограниченной ответственностью «ДРОФА»; Акционерное общество «Издательство «Просвещение»</w:t>
      </w:r>
      <w:r w:rsidRPr="00445938">
        <w:rPr>
          <w:sz w:val="28"/>
          <w:lang w:val="ru-RU"/>
        </w:rPr>
        <w:br/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• Физика, 8 класс/ Перышкин А.В., Общество с ограниченной ответственностью «ДРОФА»; Акционерное общество «Издате</w:t>
      </w:r>
      <w:r w:rsidRPr="00445938">
        <w:rPr>
          <w:rFonts w:ascii="Times New Roman" w:hAnsi="Times New Roman"/>
          <w:color w:val="000000"/>
          <w:sz w:val="28"/>
          <w:lang w:val="ru-RU"/>
        </w:rPr>
        <w:t>льство «Просвещение»</w:t>
      </w:r>
      <w:r w:rsidRPr="00445938">
        <w:rPr>
          <w:sz w:val="28"/>
          <w:lang w:val="ru-RU"/>
        </w:rPr>
        <w:br/>
      </w:r>
      <w:bookmarkStart w:id="16" w:name="5e1a49e1-ad56-46a9-9903-1302f784ec56"/>
      <w:r w:rsidRPr="00445938">
        <w:rPr>
          <w:rFonts w:ascii="Times New Roman" w:hAnsi="Times New Roman"/>
          <w:color w:val="000000"/>
          <w:sz w:val="28"/>
          <w:lang w:val="ru-RU"/>
        </w:rPr>
        <w:t xml:space="preserve"> • Физика, 9 класс/ Перышкин А.В., Гутник Е.М., Общество с ограниченной ответственностью «ДРОФА»; Акционерное общество «Издательство «Просвещение»</w:t>
      </w:r>
      <w:bookmarkEnd w:id="16"/>
      <w:r w:rsidRPr="00445938">
        <w:rPr>
          <w:rFonts w:ascii="Times New Roman" w:hAnsi="Times New Roman"/>
          <w:color w:val="000000"/>
          <w:sz w:val="28"/>
          <w:lang w:val="ru-RU"/>
        </w:rPr>
        <w:t>‌​</w:t>
      </w:r>
    </w:p>
    <w:p w:rsidR="00F66752" w:rsidRPr="00445938" w:rsidRDefault="00BF0F35" w:rsidP="00FB2939">
      <w:pPr>
        <w:spacing w:after="0" w:line="240" w:lineRule="auto"/>
        <w:ind w:left="119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​‌</w:t>
      </w:r>
      <w:bookmarkStart w:id="17" w:name="e8f2b61e-5c13-46bf-ac66-e97d7cb29eb0"/>
      <w:r w:rsidRPr="00445938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End w:id="17"/>
      <w:r w:rsidRPr="00445938">
        <w:rPr>
          <w:rFonts w:ascii="Times New Roman" w:hAnsi="Times New Roman"/>
          <w:color w:val="000000"/>
          <w:sz w:val="28"/>
          <w:lang w:val="ru-RU"/>
        </w:rPr>
        <w:t>‌</w:t>
      </w:r>
    </w:p>
    <w:p w:rsidR="00F66752" w:rsidRPr="00445938" w:rsidRDefault="00BF0F35" w:rsidP="00FB2939">
      <w:pPr>
        <w:spacing w:after="0" w:line="240" w:lineRule="auto"/>
        <w:ind w:left="119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​</w:t>
      </w:r>
    </w:p>
    <w:p w:rsidR="00F66752" w:rsidRPr="00445938" w:rsidRDefault="00BF0F35" w:rsidP="00FB2939">
      <w:pPr>
        <w:spacing w:after="0" w:line="240" w:lineRule="auto"/>
        <w:ind w:left="119"/>
        <w:rPr>
          <w:lang w:val="ru-RU"/>
        </w:rPr>
      </w:pPr>
      <w:r w:rsidRPr="00445938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F66752" w:rsidRPr="00445938" w:rsidRDefault="00BF0F35" w:rsidP="00FB2939">
      <w:pPr>
        <w:spacing w:after="0" w:line="240" w:lineRule="auto"/>
        <w:ind w:left="119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​‌</w:t>
      </w:r>
      <w:r w:rsidRPr="00445938">
        <w:rPr>
          <w:rFonts w:ascii="Times New Roman" w:hAnsi="Times New Roman"/>
          <w:color w:val="000000"/>
          <w:sz w:val="28"/>
          <w:lang w:val="ru-RU"/>
        </w:rPr>
        <w:t>Рабочая тетрадь по физике. 7 класс: к учеб</w:t>
      </w:r>
      <w:r w:rsidRPr="00445938">
        <w:rPr>
          <w:rFonts w:ascii="Times New Roman" w:hAnsi="Times New Roman"/>
          <w:color w:val="000000"/>
          <w:sz w:val="28"/>
          <w:lang w:val="ru-RU"/>
        </w:rPr>
        <w:t>нику Перышкина А.В. - Минькова Р.Д.</w:t>
      </w:r>
      <w:r w:rsidRPr="00445938">
        <w:rPr>
          <w:sz w:val="28"/>
          <w:lang w:val="ru-RU"/>
        </w:rPr>
        <w:br/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Рабочая тетрадь по физике. 8 класс. К учебнику Перышкина А.В. - Минькова Р.Д., Иванова В.В.</w:t>
      </w:r>
      <w:r w:rsidRPr="00445938">
        <w:rPr>
          <w:sz w:val="28"/>
          <w:lang w:val="ru-RU"/>
        </w:rPr>
        <w:br/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Рабочая тетрадь по физике. 9 класс. К учебнику Перышкина А.В. , Гутник Е.М. - Минькова Р.Д., Иванова В.В.</w:t>
      </w:r>
      <w:r w:rsidRPr="00445938">
        <w:rPr>
          <w:sz w:val="28"/>
          <w:lang w:val="ru-RU"/>
        </w:rPr>
        <w:br/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Контрольные работы </w:t>
      </w:r>
      <w:r w:rsidRPr="00445938">
        <w:rPr>
          <w:rFonts w:ascii="Times New Roman" w:hAnsi="Times New Roman"/>
          <w:color w:val="000000"/>
          <w:sz w:val="28"/>
          <w:lang w:val="ru-RU"/>
        </w:rPr>
        <w:t>в новом формате. Физика. 7 класс. Годова И.В.</w:t>
      </w:r>
      <w:r w:rsidRPr="00445938">
        <w:rPr>
          <w:sz w:val="28"/>
          <w:lang w:val="ru-RU"/>
        </w:rPr>
        <w:br/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Контрольные работы в новом формате. Физика. 8 класс. Годова И.В.</w:t>
      </w:r>
      <w:r w:rsidRPr="00445938">
        <w:rPr>
          <w:sz w:val="28"/>
          <w:lang w:val="ru-RU"/>
        </w:rPr>
        <w:br/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Контрольные работы в новом формате. Физика. 9 класс. Годова И.В.</w:t>
      </w:r>
      <w:r w:rsidRPr="00445938">
        <w:rPr>
          <w:sz w:val="28"/>
          <w:lang w:val="ru-RU"/>
        </w:rPr>
        <w:br/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Тетрадь для лабораторных работ по физике. 7 класс. К уч. Перышкина А.В. - Мин</w:t>
      </w:r>
      <w:r w:rsidRPr="00445938">
        <w:rPr>
          <w:rFonts w:ascii="Times New Roman" w:hAnsi="Times New Roman"/>
          <w:color w:val="000000"/>
          <w:sz w:val="28"/>
          <w:lang w:val="ru-RU"/>
        </w:rPr>
        <w:t>ькова Р.Д., Иванова В.В., Степанов С.В.</w:t>
      </w:r>
      <w:r w:rsidRPr="00445938">
        <w:rPr>
          <w:sz w:val="28"/>
          <w:lang w:val="ru-RU"/>
        </w:rPr>
        <w:br/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Тетрадь для лабораторных работ по физике. 8 класс. К уч. Перышкина А.В. - Минькова Р.Д., Иванова В.В., Степанов С.В.</w:t>
      </w:r>
      <w:r w:rsidRPr="00445938">
        <w:rPr>
          <w:sz w:val="28"/>
          <w:lang w:val="ru-RU"/>
        </w:rPr>
        <w:br/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Тетрадь для лабораторных работ по физике. 9 класс. К учебнику Перышкина А.В. - Минькова Р.Д., Ива</w:t>
      </w:r>
      <w:r w:rsidRPr="00445938">
        <w:rPr>
          <w:rFonts w:ascii="Times New Roman" w:hAnsi="Times New Roman"/>
          <w:color w:val="000000"/>
          <w:sz w:val="28"/>
          <w:lang w:val="ru-RU"/>
        </w:rPr>
        <w:t>нова В.В., Степанов С.В.</w:t>
      </w:r>
      <w:r w:rsidRPr="00445938">
        <w:rPr>
          <w:sz w:val="28"/>
          <w:lang w:val="ru-RU"/>
        </w:rPr>
        <w:br/>
      </w:r>
      <w:bookmarkStart w:id="18" w:name="b559c98e-0222-4eef-837c-ad1af32bc291"/>
      <w:bookmarkEnd w:id="18"/>
      <w:r w:rsidRPr="00445938">
        <w:rPr>
          <w:rFonts w:ascii="Times New Roman" w:hAnsi="Times New Roman"/>
          <w:color w:val="000000"/>
          <w:sz w:val="28"/>
          <w:lang w:val="ru-RU"/>
        </w:rPr>
        <w:t>‌​</w:t>
      </w:r>
    </w:p>
    <w:p w:rsidR="00F66752" w:rsidRPr="00445938" w:rsidRDefault="00F66752" w:rsidP="00FB2939">
      <w:pPr>
        <w:spacing w:after="0" w:line="240" w:lineRule="auto"/>
        <w:ind w:left="119"/>
        <w:rPr>
          <w:lang w:val="ru-RU"/>
        </w:rPr>
      </w:pPr>
    </w:p>
    <w:p w:rsidR="00F66752" w:rsidRPr="00445938" w:rsidRDefault="00BF0F35" w:rsidP="00FB2939">
      <w:pPr>
        <w:spacing w:after="0" w:line="240" w:lineRule="auto"/>
        <w:ind w:left="119"/>
        <w:rPr>
          <w:lang w:val="ru-RU"/>
        </w:rPr>
      </w:pPr>
      <w:r w:rsidRPr="00445938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0905F5" w:rsidRPr="00445938" w:rsidRDefault="00BF0F35" w:rsidP="00FB2939">
      <w:pPr>
        <w:spacing w:after="0" w:line="240" w:lineRule="auto"/>
        <w:ind w:left="119"/>
        <w:rPr>
          <w:lang w:val="ru-RU"/>
        </w:rPr>
      </w:pPr>
      <w:r w:rsidRPr="00445938">
        <w:rPr>
          <w:rFonts w:ascii="Times New Roman" w:hAnsi="Times New Roman"/>
          <w:color w:val="000000"/>
          <w:sz w:val="28"/>
          <w:lang w:val="ru-RU"/>
        </w:rPr>
        <w:t>​</w:t>
      </w:r>
      <w:r w:rsidRPr="00445938">
        <w:rPr>
          <w:rFonts w:ascii="Times New Roman" w:hAnsi="Times New Roman"/>
          <w:color w:val="333333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</w:rPr>
        <w:t>http</w:t>
      </w:r>
      <w:r w:rsidRPr="0044593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experiment</w:t>
      </w:r>
      <w:r w:rsidRPr="0044593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44593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Российский общеобразовательный портал</w:t>
      </w:r>
      <w:r w:rsidRPr="00445938">
        <w:rPr>
          <w:sz w:val="28"/>
          <w:lang w:val="ru-RU"/>
        </w:rPr>
        <w:br/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44593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44593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44593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44593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Единая коллекция цифровых образовательных ресурсов</w:t>
      </w:r>
      <w:r w:rsidRPr="00445938">
        <w:rPr>
          <w:sz w:val="28"/>
          <w:lang w:val="ru-RU"/>
        </w:rPr>
        <w:br/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44593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fcior</w:t>
      </w:r>
      <w:r w:rsidRPr="0044593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44593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Федеральный центр информационно-образовательных ресурсов (ФЦИОР)</w:t>
      </w:r>
      <w:r w:rsidRPr="00445938">
        <w:rPr>
          <w:sz w:val="28"/>
          <w:lang w:val="ru-RU"/>
        </w:rPr>
        <w:br/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44593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4593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fizika</w:t>
      </w:r>
      <w:r w:rsidRPr="0044593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Сайт для преподавателей физики, учащихся и их родителей</w:t>
      </w:r>
      <w:r w:rsidRPr="00445938">
        <w:rPr>
          <w:sz w:val="28"/>
          <w:lang w:val="ru-RU"/>
        </w:rPr>
        <w:br/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44593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college</w:t>
      </w:r>
      <w:r w:rsidRPr="0044593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44593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fizika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/ </w:t>
      </w:r>
      <w:r>
        <w:rPr>
          <w:rFonts w:ascii="Times New Roman" w:hAnsi="Times New Roman"/>
          <w:color w:val="000000"/>
          <w:sz w:val="28"/>
        </w:rPr>
        <w:t>College</w:t>
      </w:r>
      <w:r w:rsidRPr="0044593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445938">
        <w:rPr>
          <w:rFonts w:ascii="Times New Roman" w:hAnsi="Times New Roman"/>
          <w:color w:val="000000"/>
          <w:sz w:val="28"/>
          <w:lang w:val="ru-RU"/>
        </w:rPr>
        <w:t>: Физика</w:t>
      </w:r>
      <w:r w:rsidRPr="00445938">
        <w:rPr>
          <w:sz w:val="28"/>
          <w:lang w:val="ru-RU"/>
        </w:rPr>
        <w:br/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44593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fiz</w:t>
      </w:r>
      <w:r w:rsidRPr="00445938">
        <w:rPr>
          <w:rFonts w:ascii="Times New Roman" w:hAnsi="Times New Roman"/>
          <w:color w:val="000000"/>
          <w:sz w:val="28"/>
          <w:lang w:val="ru-RU"/>
        </w:rPr>
        <w:t>.1</w:t>
      </w:r>
      <w:r>
        <w:rPr>
          <w:rFonts w:ascii="Times New Roman" w:hAnsi="Times New Roman"/>
          <w:color w:val="000000"/>
          <w:sz w:val="28"/>
        </w:rPr>
        <w:t>september</w:t>
      </w:r>
      <w:r w:rsidRPr="0044593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Газета «Физика»</w:t>
      </w:r>
      <w:r w:rsidRPr="00445938">
        <w:rPr>
          <w:sz w:val="28"/>
          <w:lang w:val="ru-RU"/>
        </w:rPr>
        <w:br/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44593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4593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school</w:t>
      </w:r>
      <w:r w:rsidRPr="0044593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mipt</w:t>
      </w:r>
      <w:r w:rsidRPr="0044593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Федеральная заочная физико-техническая </w:t>
      </w:r>
      <w:r w:rsidRPr="00445938">
        <w:rPr>
          <w:rFonts w:ascii="Times New Roman" w:hAnsi="Times New Roman"/>
          <w:color w:val="000000"/>
          <w:sz w:val="28"/>
          <w:lang w:val="ru-RU"/>
        </w:rPr>
        <w:lastRenderedPageBreak/>
        <w:t>школа при Московском физико-техническом институте</w:t>
      </w:r>
      <w:r w:rsidRPr="00445938">
        <w:rPr>
          <w:sz w:val="28"/>
          <w:lang w:val="ru-RU"/>
        </w:rPr>
        <w:br/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44593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kvant</w:t>
      </w:r>
      <w:r w:rsidRPr="0044593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mccme</w:t>
      </w:r>
      <w:r w:rsidRPr="0044593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445938">
        <w:rPr>
          <w:rFonts w:ascii="Times New Roman" w:hAnsi="Times New Roman"/>
          <w:color w:val="000000"/>
          <w:sz w:val="28"/>
          <w:lang w:val="ru-RU"/>
        </w:rPr>
        <w:t>/ Научно-популярный физико-математический журнал "Квант" (Архив номеров)</w:t>
      </w:r>
      <w:r w:rsidRPr="00445938">
        <w:rPr>
          <w:sz w:val="28"/>
          <w:lang w:val="ru-RU"/>
        </w:rPr>
        <w:br/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44593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4593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</w:t>
      </w:r>
      <w:r w:rsidRPr="0044593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science</w:t>
      </w:r>
      <w:r w:rsidRPr="0044593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44593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physics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Портал естественных наук: Физика</w:t>
      </w:r>
      <w:r w:rsidRPr="00445938">
        <w:rPr>
          <w:sz w:val="28"/>
          <w:lang w:val="ru-RU"/>
        </w:rPr>
        <w:br/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44593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elkin</w:t>
      </w:r>
      <w:r w:rsidRPr="00445938">
        <w:rPr>
          <w:rFonts w:ascii="Times New Roman" w:hAnsi="Times New Roman"/>
          <w:color w:val="000000"/>
          <w:sz w:val="28"/>
          <w:lang w:val="ru-RU"/>
        </w:rPr>
        <w:t>52.</w:t>
      </w:r>
      <w:r>
        <w:rPr>
          <w:rFonts w:ascii="Times New Roman" w:hAnsi="Times New Roman"/>
          <w:color w:val="000000"/>
          <w:sz w:val="28"/>
        </w:rPr>
        <w:t>narod</w:t>
      </w:r>
      <w:r w:rsidRPr="0044593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445938">
        <w:rPr>
          <w:rFonts w:ascii="Times New Roman" w:hAnsi="Times New Roman"/>
          <w:color w:val="000000"/>
          <w:sz w:val="28"/>
          <w:lang w:val="ru-RU"/>
        </w:rPr>
        <w:t>/ Занимательная физика в вопросах и ответах</w:t>
      </w:r>
      <w:r w:rsidRPr="00445938">
        <w:rPr>
          <w:sz w:val="28"/>
          <w:lang w:val="ru-RU"/>
        </w:rPr>
        <w:br/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44593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class</w:t>
      </w:r>
      <w:r w:rsidRPr="0044593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fizika</w:t>
      </w:r>
      <w:r w:rsidRPr="0044593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narod</w:t>
      </w:r>
      <w:r w:rsidRPr="0044593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44593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index</w:t>
      </w:r>
      <w:r w:rsidRPr="0044593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htm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Классная физика</w:t>
      </w:r>
      <w:r w:rsidRPr="00445938">
        <w:rPr>
          <w:sz w:val="28"/>
          <w:lang w:val="ru-RU"/>
        </w:rPr>
        <w:br/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44593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physics</w:t>
      </w:r>
      <w:r w:rsidRPr="0044593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nad</w:t>
      </w:r>
      <w:r w:rsidRPr="0044593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44593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physics</w:t>
      </w:r>
      <w:r w:rsidRPr="0044593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htm</w:t>
      </w:r>
      <w:r w:rsidRPr="00445938">
        <w:rPr>
          <w:rFonts w:ascii="Times New Roman" w:hAnsi="Times New Roman"/>
          <w:color w:val="000000"/>
          <w:sz w:val="28"/>
          <w:lang w:val="ru-RU"/>
        </w:rPr>
        <w:t xml:space="preserve"> Физика в анимациях</w:t>
      </w:r>
      <w:r w:rsidRPr="00445938">
        <w:rPr>
          <w:sz w:val="28"/>
          <w:lang w:val="ru-RU"/>
        </w:rPr>
        <w:br/>
      </w:r>
      <w:bookmarkStart w:id="19" w:name="20a87c29-4c57-40a6-9974-267fce90c3ae"/>
      <w:bookmarkEnd w:id="19"/>
      <w:r w:rsidRPr="00445938">
        <w:rPr>
          <w:rFonts w:ascii="Times New Roman" w:hAnsi="Times New Roman"/>
          <w:color w:val="333333"/>
          <w:sz w:val="28"/>
          <w:lang w:val="ru-RU"/>
        </w:rPr>
        <w:t>‌</w:t>
      </w:r>
      <w:r w:rsidRPr="00445938">
        <w:rPr>
          <w:rFonts w:ascii="Times New Roman" w:hAnsi="Times New Roman"/>
          <w:color w:val="000000"/>
          <w:sz w:val="28"/>
          <w:lang w:val="ru-RU"/>
        </w:rPr>
        <w:t>​</w:t>
      </w:r>
      <w:bookmarkEnd w:id="15"/>
    </w:p>
    <w:sectPr w:rsidR="000905F5" w:rsidRPr="00445938" w:rsidSect="00925E8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82604"/>
    <w:multiLevelType w:val="multilevel"/>
    <w:tmpl w:val="4CDAC16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796FC3"/>
    <w:multiLevelType w:val="multilevel"/>
    <w:tmpl w:val="B5ECB2E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E0628BD"/>
    <w:multiLevelType w:val="multilevel"/>
    <w:tmpl w:val="49103B6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14A70A8"/>
    <w:multiLevelType w:val="multilevel"/>
    <w:tmpl w:val="67C8ECB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1BB7801"/>
    <w:multiLevelType w:val="multilevel"/>
    <w:tmpl w:val="26B8BB5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3695CB9"/>
    <w:multiLevelType w:val="multilevel"/>
    <w:tmpl w:val="C178D4C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B8F708E"/>
    <w:multiLevelType w:val="multilevel"/>
    <w:tmpl w:val="8F1A64E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D7B2A72"/>
    <w:multiLevelType w:val="multilevel"/>
    <w:tmpl w:val="105E5D0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2E9002B"/>
    <w:multiLevelType w:val="multilevel"/>
    <w:tmpl w:val="2172770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33B4272"/>
    <w:multiLevelType w:val="multilevel"/>
    <w:tmpl w:val="AFF2863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53F1D07"/>
    <w:multiLevelType w:val="multilevel"/>
    <w:tmpl w:val="7AF480D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62F0D95"/>
    <w:multiLevelType w:val="multilevel"/>
    <w:tmpl w:val="7B7A5A0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8707AD3"/>
    <w:multiLevelType w:val="multilevel"/>
    <w:tmpl w:val="9A08BB5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87B3667"/>
    <w:multiLevelType w:val="multilevel"/>
    <w:tmpl w:val="96B04DA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9543FEA"/>
    <w:multiLevelType w:val="multilevel"/>
    <w:tmpl w:val="5A06230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E2E45AF"/>
    <w:multiLevelType w:val="multilevel"/>
    <w:tmpl w:val="3342D05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FFC095C"/>
    <w:multiLevelType w:val="multilevel"/>
    <w:tmpl w:val="61AA33F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0FC6640"/>
    <w:multiLevelType w:val="multilevel"/>
    <w:tmpl w:val="08FE4C8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22B5F35"/>
    <w:multiLevelType w:val="multilevel"/>
    <w:tmpl w:val="5F8CE3C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4264640"/>
    <w:multiLevelType w:val="multilevel"/>
    <w:tmpl w:val="9C9CAD8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43F0078"/>
    <w:multiLevelType w:val="multilevel"/>
    <w:tmpl w:val="37BA3E0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93E3C16"/>
    <w:multiLevelType w:val="multilevel"/>
    <w:tmpl w:val="A4EA589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9AF256E"/>
    <w:multiLevelType w:val="multilevel"/>
    <w:tmpl w:val="7206F19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C5B28C9"/>
    <w:multiLevelType w:val="multilevel"/>
    <w:tmpl w:val="CD1E9F8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FE2770F"/>
    <w:multiLevelType w:val="multilevel"/>
    <w:tmpl w:val="BEEC16D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3361E3E"/>
    <w:multiLevelType w:val="multilevel"/>
    <w:tmpl w:val="F2CC2DA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25E2EE0"/>
    <w:multiLevelType w:val="multilevel"/>
    <w:tmpl w:val="1DD6042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5AF5144"/>
    <w:multiLevelType w:val="multilevel"/>
    <w:tmpl w:val="B492C4E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6C17680"/>
    <w:multiLevelType w:val="multilevel"/>
    <w:tmpl w:val="C2B42B4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77B4ADC"/>
    <w:multiLevelType w:val="multilevel"/>
    <w:tmpl w:val="48C8917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DE67A3E"/>
    <w:multiLevelType w:val="multilevel"/>
    <w:tmpl w:val="CB94606A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EC165D6"/>
    <w:multiLevelType w:val="multilevel"/>
    <w:tmpl w:val="308E269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07D7543"/>
    <w:multiLevelType w:val="multilevel"/>
    <w:tmpl w:val="D9B0C0A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1E27259"/>
    <w:multiLevelType w:val="multilevel"/>
    <w:tmpl w:val="101A1CA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49D3858"/>
    <w:multiLevelType w:val="multilevel"/>
    <w:tmpl w:val="737A7F9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8C8553E"/>
    <w:multiLevelType w:val="multilevel"/>
    <w:tmpl w:val="E1C85B1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C755D88"/>
    <w:multiLevelType w:val="multilevel"/>
    <w:tmpl w:val="D2F6AC4A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0"/>
  </w:num>
  <w:num w:numId="2">
    <w:abstractNumId w:val="32"/>
  </w:num>
  <w:num w:numId="3">
    <w:abstractNumId w:val="25"/>
  </w:num>
  <w:num w:numId="4">
    <w:abstractNumId w:val="22"/>
  </w:num>
  <w:num w:numId="5">
    <w:abstractNumId w:val="4"/>
  </w:num>
  <w:num w:numId="6">
    <w:abstractNumId w:val="7"/>
  </w:num>
  <w:num w:numId="7">
    <w:abstractNumId w:val="26"/>
  </w:num>
  <w:num w:numId="8">
    <w:abstractNumId w:val="13"/>
  </w:num>
  <w:num w:numId="9">
    <w:abstractNumId w:val="17"/>
  </w:num>
  <w:num w:numId="10">
    <w:abstractNumId w:val="29"/>
  </w:num>
  <w:num w:numId="11">
    <w:abstractNumId w:val="35"/>
  </w:num>
  <w:num w:numId="12">
    <w:abstractNumId w:val="16"/>
  </w:num>
  <w:num w:numId="13">
    <w:abstractNumId w:val="0"/>
  </w:num>
  <w:num w:numId="14">
    <w:abstractNumId w:val="12"/>
  </w:num>
  <w:num w:numId="15">
    <w:abstractNumId w:val="31"/>
  </w:num>
  <w:num w:numId="16">
    <w:abstractNumId w:val="2"/>
  </w:num>
  <w:num w:numId="17">
    <w:abstractNumId w:val="28"/>
  </w:num>
  <w:num w:numId="18">
    <w:abstractNumId w:val="3"/>
  </w:num>
  <w:num w:numId="19">
    <w:abstractNumId w:val="34"/>
  </w:num>
  <w:num w:numId="20">
    <w:abstractNumId w:val="18"/>
  </w:num>
  <w:num w:numId="21">
    <w:abstractNumId w:val="5"/>
  </w:num>
  <w:num w:numId="22">
    <w:abstractNumId w:val="6"/>
  </w:num>
  <w:num w:numId="23">
    <w:abstractNumId w:val="14"/>
  </w:num>
  <w:num w:numId="24">
    <w:abstractNumId w:val="21"/>
  </w:num>
  <w:num w:numId="25">
    <w:abstractNumId w:val="8"/>
  </w:num>
  <w:num w:numId="26">
    <w:abstractNumId w:val="15"/>
  </w:num>
  <w:num w:numId="27">
    <w:abstractNumId w:val="1"/>
  </w:num>
  <w:num w:numId="28">
    <w:abstractNumId w:val="36"/>
  </w:num>
  <w:num w:numId="29">
    <w:abstractNumId w:val="33"/>
  </w:num>
  <w:num w:numId="30">
    <w:abstractNumId w:val="23"/>
  </w:num>
  <w:num w:numId="31">
    <w:abstractNumId w:val="24"/>
  </w:num>
  <w:num w:numId="32">
    <w:abstractNumId w:val="27"/>
  </w:num>
  <w:num w:numId="33">
    <w:abstractNumId w:val="11"/>
  </w:num>
  <w:num w:numId="34">
    <w:abstractNumId w:val="9"/>
  </w:num>
  <w:num w:numId="35">
    <w:abstractNumId w:val="10"/>
  </w:num>
  <w:num w:numId="36">
    <w:abstractNumId w:val="20"/>
  </w:num>
  <w:num w:numId="37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F66752"/>
    <w:rsid w:val="0002147A"/>
    <w:rsid w:val="00073F06"/>
    <w:rsid w:val="000905F5"/>
    <w:rsid w:val="00445938"/>
    <w:rsid w:val="00925E84"/>
    <w:rsid w:val="00BF0F35"/>
    <w:rsid w:val="00C6248A"/>
    <w:rsid w:val="00F617BE"/>
    <w:rsid w:val="00F66752"/>
    <w:rsid w:val="00FB29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925E84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925E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f0aa44a" TargetMode="External"/><Relationship Id="rId21" Type="http://schemas.openxmlformats.org/officeDocument/2006/relationships/hyperlink" Target="https://m.edsoo.ru/7f416194" TargetMode="External"/><Relationship Id="rId42" Type="http://schemas.openxmlformats.org/officeDocument/2006/relationships/hyperlink" Target="https://m.edsoo.ru/ff09fe0a" TargetMode="External"/><Relationship Id="rId63" Type="http://schemas.openxmlformats.org/officeDocument/2006/relationships/hyperlink" Target="https://m.edsoo.ru/ff0a2826" TargetMode="External"/><Relationship Id="rId84" Type="http://schemas.openxmlformats.org/officeDocument/2006/relationships/hyperlink" Target="https://m.edsoo.ru/ff0a4ffe" TargetMode="External"/><Relationship Id="rId138" Type="http://schemas.openxmlformats.org/officeDocument/2006/relationships/hyperlink" Target="https://m.edsoo.ru/ff0adb18" TargetMode="External"/><Relationship Id="rId159" Type="http://schemas.openxmlformats.org/officeDocument/2006/relationships/hyperlink" Target="https://m.edsoo.ru/ff0b0a84" TargetMode="External"/><Relationship Id="rId170" Type="http://schemas.openxmlformats.org/officeDocument/2006/relationships/hyperlink" Target="https://m.edsoo.ru/ff0b25f0" TargetMode="External"/><Relationship Id="rId191" Type="http://schemas.openxmlformats.org/officeDocument/2006/relationships/hyperlink" Target="https://m.edsoo.ru/ff0c1a14" TargetMode="External"/><Relationship Id="rId205" Type="http://schemas.openxmlformats.org/officeDocument/2006/relationships/hyperlink" Target="https://m.edsoo.ru/ff0c3044" TargetMode="External"/><Relationship Id="rId16" Type="http://schemas.openxmlformats.org/officeDocument/2006/relationships/hyperlink" Target="https://m.edsoo.ru/7f416194" TargetMode="External"/><Relationship Id="rId107" Type="http://schemas.openxmlformats.org/officeDocument/2006/relationships/hyperlink" Target="https://m.edsoo.ru/ff0a8a0a" TargetMode="External"/><Relationship Id="rId11" Type="http://schemas.openxmlformats.org/officeDocument/2006/relationships/hyperlink" Target="https://m.edsoo.ru/7f416194" TargetMode="External"/><Relationship Id="rId32" Type="http://schemas.openxmlformats.org/officeDocument/2006/relationships/hyperlink" Target="https://m.edsoo.ru/7f41a4a6" TargetMode="External"/><Relationship Id="rId37" Type="http://schemas.openxmlformats.org/officeDocument/2006/relationships/hyperlink" Target="https://m.edsoo.ru/7f41a4a6" TargetMode="External"/><Relationship Id="rId53" Type="http://schemas.openxmlformats.org/officeDocument/2006/relationships/hyperlink" Target="https://m.edsoo.ru/ff0a18cc" TargetMode="External"/><Relationship Id="rId58" Type="http://schemas.openxmlformats.org/officeDocument/2006/relationships/hyperlink" Target="https://m.edsoo.ru/ff0a1de0" TargetMode="External"/><Relationship Id="rId74" Type="http://schemas.openxmlformats.org/officeDocument/2006/relationships/hyperlink" Target="https://m.edsoo.ru/ff0a3a96" TargetMode="External"/><Relationship Id="rId79" Type="http://schemas.openxmlformats.org/officeDocument/2006/relationships/hyperlink" Target="https://m.edsoo.ru/ff0a48a6" TargetMode="External"/><Relationship Id="rId102" Type="http://schemas.openxmlformats.org/officeDocument/2006/relationships/hyperlink" Target="https://m.edsoo.ru/ff0a7628" TargetMode="External"/><Relationship Id="rId123" Type="http://schemas.openxmlformats.org/officeDocument/2006/relationships/hyperlink" Target="https://m.edsoo.ru/ff0ab3e0" TargetMode="External"/><Relationship Id="rId128" Type="http://schemas.openxmlformats.org/officeDocument/2006/relationships/hyperlink" Target="https://m.edsoo.ru/ff0ac0ba" TargetMode="External"/><Relationship Id="rId144" Type="http://schemas.openxmlformats.org/officeDocument/2006/relationships/hyperlink" Target="https://m.edsoo.ru/ff0aeca2" TargetMode="External"/><Relationship Id="rId149" Type="http://schemas.openxmlformats.org/officeDocument/2006/relationships/hyperlink" Target="https://m.edsoo.ru/ff0afb8e" TargetMode="External"/><Relationship Id="rId5" Type="http://schemas.openxmlformats.org/officeDocument/2006/relationships/image" Target="media/image1.jpeg"/><Relationship Id="rId90" Type="http://schemas.openxmlformats.org/officeDocument/2006/relationships/hyperlink" Target="https://m.edsoo.ru/ff0a7088" TargetMode="External"/><Relationship Id="rId95" Type="http://schemas.openxmlformats.org/officeDocument/2006/relationships/hyperlink" Target="https://m.edsoo.ru/ff0a5800" TargetMode="External"/><Relationship Id="rId160" Type="http://schemas.openxmlformats.org/officeDocument/2006/relationships/hyperlink" Target="https://m.edsoo.ru/ff0b0db8" TargetMode="External"/><Relationship Id="rId165" Type="http://schemas.openxmlformats.org/officeDocument/2006/relationships/hyperlink" Target="https://m.edsoo.ru/ff0b197a" TargetMode="External"/><Relationship Id="rId181" Type="http://schemas.openxmlformats.org/officeDocument/2006/relationships/hyperlink" Target="https://m.edsoo.ru/ff0b4206" TargetMode="External"/><Relationship Id="rId186" Type="http://schemas.openxmlformats.org/officeDocument/2006/relationships/hyperlink" Target="https://m.edsoo.ru/ff0c12a8" TargetMode="External"/><Relationship Id="rId22" Type="http://schemas.openxmlformats.org/officeDocument/2006/relationships/hyperlink" Target="https://m.edsoo.ru/7f4181ce" TargetMode="External"/><Relationship Id="rId27" Type="http://schemas.openxmlformats.org/officeDocument/2006/relationships/hyperlink" Target="https://m.edsoo.ru/7f4181ce" TargetMode="External"/><Relationship Id="rId43" Type="http://schemas.openxmlformats.org/officeDocument/2006/relationships/hyperlink" Target="https://m.edsoo.ru/ff0a013e" TargetMode="External"/><Relationship Id="rId48" Type="http://schemas.openxmlformats.org/officeDocument/2006/relationships/hyperlink" Target="https://m.edsoo.ru/ff0a0c10" TargetMode="External"/><Relationship Id="rId64" Type="http://schemas.openxmlformats.org/officeDocument/2006/relationships/hyperlink" Target="https://m.edsoo.ru/ff0a2970" TargetMode="External"/><Relationship Id="rId69" Type="http://schemas.openxmlformats.org/officeDocument/2006/relationships/hyperlink" Target="https://m.edsoo.ru/ff0a2fc4" TargetMode="External"/><Relationship Id="rId113" Type="http://schemas.openxmlformats.org/officeDocument/2006/relationships/hyperlink" Target="https://m.edsoo.ru/ff0a8bd6" TargetMode="External"/><Relationship Id="rId118" Type="http://schemas.openxmlformats.org/officeDocument/2006/relationships/hyperlink" Target="https://m.edsoo.ru/ff0aa04e" TargetMode="External"/><Relationship Id="rId134" Type="http://schemas.openxmlformats.org/officeDocument/2006/relationships/hyperlink" Target="https://m.edsoo.ru/ff0acdc6" TargetMode="External"/><Relationship Id="rId139" Type="http://schemas.openxmlformats.org/officeDocument/2006/relationships/hyperlink" Target="https://m.edsoo.ru/ff0ae176" TargetMode="External"/><Relationship Id="rId80" Type="http://schemas.openxmlformats.org/officeDocument/2006/relationships/hyperlink" Target="https://m.edsoo.ru/ff0a4c48" TargetMode="External"/><Relationship Id="rId85" Type="http://schemas.openxmlformats.org/officeDocument/2006/relationships/hyperlink" Target="https://m.edsoo.ru/ff0a5a26" TargetMode="External"/><Relationship Id="rId150" Type="http://schemas.openxmlformats.org/officeDocument/2006/relationships/hyperlink" Target="https://m.edsoo.ru/ff0af044" TargetMode="External"/><Relationship Id="rId155" Type="http://schemas.openxmlformats.org/officeDocument/2006/relationships/hyperlink" Target="https://m.edsoo.ru/ff0b0408" TargetMode="External"/><Relationship Id="rId171" Type="http://schemas.openxmlformats.org/officeDocument/2006/relationships/hyperlink" Target="https://m.edsoo.ru/ff0b2abe" TargetMode="External"/><Relationship Id="rId176" Type="http://schemas.openxmlformats.org/officeDocument/2006/relationships/hyperlink" Target="https://m.edsoo.ru/ff0b38c4" TargetMode="External"/><Relationship Id="rId192" Type="http://schemas.openxmlformats.org/officeDocument/2006/relationships/hyperlink" Target="https://m.edsoo.ru/ff0c1b4a" TargetMode="External"/><Relationship Id="rId197" Type="http://schemas.openxmlformats.org/officeDocument/2006/relationships/hyperlink" Target="https://m.edsoo.ru/ff0c223e" TargetMode="External"/><Relationship Id="rId206" Type="http://schemas.openxmlformats.org/officeDocument/2006/relationships/fontTable" Target="fontTable.xml"/><Relationship Id="rId201" Type="http://schemas.openxmlformats.org/officeDocument/2006/relationships/hyperlink" Target="https://m.edsoo.ru/ff0c2b30" TargetMode="External"/><Relationship Id="rId12" Type="http://schemas.openxmlformats.org/officeDocument/2006/relationships/hyperlink" Target="https://m.edsoo.ru/7f416194" TargetMode="External"/><Relationship Id="rId17" Type="http://schemas.openxmlformats.org/officeDocument/2006/relationships/hyperlink" Target="https://m.edsoo.ru/7f416194" TargetMode="External"/><Relationship Id="rId33" Type="http://schemas.openxmlformats.org/officeDocument/2006/relationships/hyperlink" Target="https://m.edsoo.ru/7f41a4a6" TargetMode="External"/><Relationship Id="rId38" Type="http://schemas.openxmlformats.org/officeDocument/2006/relationships/hyperlink" Target="https://m.edsoo.ru/7f41a4a6" TargetMode="External"/><Relationship Id="rId59" Type="http://schemas.openxmlformats.org/officeDocument/2006/relationships/hyperlink" Target="https://m.edsoo.ru/ff0a20a6" TargetMode="External"/><Relationship Id="rId103" Type="http://schemas.openxmlformats.org/officeDocument/2006/relationships/hyperlink" Target="https://m.edsoo.ru/ff0a7c7c" TargetMode="External"/><Relationship Id="rId108" Type="http://schemas.openxmlformats.org/officeDocument/2006/relationships/hyperlink" Target="https://m.edsoo.ru/ff0a8ef6" TargetMode="External"/><Relationship Id="rId124" Type="http://schemas.openxmlformats.org/officeDocument/2006/relationships/hyperlink" Target="https://m.edsoo.ru/ff0ab660" TargetMode="External"/><Relationship Id="rId129" Type="http://schemas.openxmlformats.org/officeDocument/2006/relationships/hyperlink" Target="https://m.edsoo.ru/ff0ac1d2" TargetMode="External"/><Relationship Id="rId54" Type="http://schemas.openxmlformats.org/officeDocument/2006/relationships/hyperlink" Target="https://m.edsoo.ru/ff0a1778" TargetMode="External"/><Relationship Id="rId70" Type="http://schemas.openxmlformats.org/officeDocument/2006/relationships/hyperlink" Target="https://m.edsoo.ru/ff0a2fc4" TargetMode="External"/><Relationship Id="rId75" Type="http://schemas.openxmlformats.org/officeDocument/2006/relationships/hyperlink" Target="https://m.edsoo.ru/ff0a3654" TargetMode="External"/><Relationship Id="rId91" Type="http://schemas.openxmlformats.org/officeDocument/2006/relationships/hyperlink" Target="https://m.edsoo.ru/ff0a6a98" TargetMode="External"/><Relationship Id="rId96" Type="http://schemas.openxmlformats.org/officeDocument/2006/relationships/hyperlink" Target="https://m.edsoo.ru/ff0a5530" TargetMode="External"/><Relationship Id="rId140" Type="http://schemas.openxmlformats.org/officeDocument/2006/relationships/hyperlink" Target="https://m.edsoo.ru/ff0ae612" TargetMode="External"/><Relationship Id="rId145" Type="http://schemas.openxmlformats.org/officeDocument/2006/relationships/hyperlink" Target="https://m.edsoo.ru/ff0aee28" TargetMode="External"/><Relationship Id="rId161" Type="http://schemas.openxmlformats.org/officeDocument/2006/relationships/hyperlink" Target="https://m.edsoo.ru/ff0b0c32" TargetMode="External"/><Relationship Id="rId166" Type="http://schemas.openxmlformats.org/officeDocument/2006/relationships/hyperlink" Target="https://m.edsoo.ru/ff0b1aec" TargetMode="External"/><Relationship Id="rId182" Type="http://schemas.openxmlformats.org/officeDocument/2006/relationships/hyperlink" Target="https://m.edsoo.ru/ff0c0a7e" TargetMode="External"/><Relationship Id="rId187" Type="http://schemas.openxmlformats.org/officeDocument/2006/relationships/hyperlink" Target="https://m.edsoo.ru/ff0c144c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6194" TargetMode="External"/><Relationship Id="rId23" Type="http://schemas.openxmlformats.org/officeDocument/2006/relationships/hyperlink" Target="https://m.edsoo.ru/7f4181ce" TargetMode="External"/><Relationship Id="rId28" Type="http://schemas.openxmlformats.org/officeDocument/2006/relationships/hyperlink" Target="https://m.edsoo.ru/7f41a4a6" TargetMode="External"/><Relationship Id="rId49" Type="http://schemas.openxmlformats.org/officeDocument/2006/relationships/hyperlink" Target="https://m.edsoo.ru/ff0a0fee" TargetMode="External"/><Relationship Id="rId114" Type="http://schemas.openxmlformats.org/officeDocument/2006/relationships/hyperlink" Target="https://m.edsoo.ru/ff0a9e14" TargetMode="External"/><Relationship Id="rId119" Type="http://schemas.openxmlformats.org/officeDocument/2006/relationships/hyperlink" Target="https://m.edsoo.ru/ff0aaa58" TargetMode="External"/><Relationship Id="rId44" Type="http://schemas.openxmlformats.org/officeDocument/2006/relationships/hyperlink" Target="https://m.edsoo.ru/ff0a0378" TargetMode="External"/><Relationship Id="rId60" Type="http://schemas.openxmlformats.org/officeDocument/2006/relationships/hyperlink" Target="https://m.edsoo.ru/ff0a2376" TargetMode="External"/><Relationship Id="rId65" Type="http://schemas.openxmlformats.org/officeDocument/2006/relationships/hyperlink" Target="https://m.edsoo.ru/ff0a3136" TargetMode="External"/><Relationship Id="rId81" Type="http://schemas.openxmlformats.org/officeDocument/2006/relationships/hyperlink" Target="https://m.edsoo.ru/ff0a4252" TargetMode="External"/><Relationship Id="rId86" Type="http://schemas.openxmlformats.org/officeDocument/2006/relationships/hyperlink" Target="https://m.edsoo.ru/ff0a5c60" TargetMode="External"/><Relationship Id="rId130" Type="http://schemas.openxmlformats.org/officeDocument/2006/relationships/hyperlink" Target="https://m.edsoo.ru/ff0ac74a" TargetMode="External"/><Relationship Id="rId135" Type="http://schemas.openxmlformats.org/officeDocument/2006/relationships/hyperlink" Target="https://m.edsoo.ru/ff0ad474" TargetMode="External"/><Relationship Id="rId151" Type="http://schemas.openxmlformats.org/officeDocument/2006/relationships/hyperlink" Target="https://m.edsoo.ru/ff0af5f8" TargetMode="External"/><Relationship Id="rId156" Type="http://schemas.openxmlformats.org/officeDocument/2006/relationships/hyperlink" Target="https://m.edsoo.ru/ff0b06ec" TargetMode="External"/><Relationship Id="rId177" Type="http://schemas.openxmlformats.org/officeDocument/2006/relationships/hyperlink" Target="https://m.edsoo.ru/ff0b3aea" TargetMode="External"/><Relationship Id="rId198" Type="http://schemas.openxmlformats.org/officeDocument/2006/relationships/hyperlink" Target="https://m.edsoo.ru/ff0c245a" TargetMode="External"/><Relationship Id="rId172" Type="http://schemas.openxmlformats.org/officeDocument/2006/relationships/hyperlink" Target="https://m.edsoo.ru/ff0b2fe6" TargetMode="External"/><Relationship Id="rId193" Type="http://schemas.openxmlformats.org/officeDocument/2006/relationships/hyperlink" Target="https://m.edsoo.ru/ff0c2126" TargetMode="External"/><Relationship Id="rId202" Type="http://schemas.openxmlformats.org/officeDocument/2006/relationships/hyperlink" Target="https://m.edsoo.ru/ff0c2c52" TargetMode="External"/><Relationship Id="rId207" Type="http://schemas.openxmlformats.org/officeDocument/2006/relationships/theme" Target="theme/theme1.xml"/><Relationship Id="rId13" Type="http://schemas.openxmlformats.org/officeDocument/2006/relationships/hyperlink" Target="https://m.edsoo.ru/7f416194" TargetMode="External"/><Relationship Id="rId18" Type="http://schemas.openxmlformats.org/officeDocument/2006/relationships/hyperlink" Target="https://m.edsoo.ru/7f416194" TargetMode="External"/><Relationship Id="rId39" Type="http://schemas.openxmlformats.org/officeDocument/2006/relationships/hyperlink" Target="https://m.edsoo.ru/7f41a4a6" TargetMode="External"/><Relationship Id="rId109" Type="http://schemas.openxmlformats.org/officeDocument/2006/relationships/hyperlink" Target="https://m.edsoo.ru/ff0a90cc" TargetMode="External"/><Relationship Id="rId34" Type="http://schemas.openxmlformats.org/officeDocument/2006/relationships/hyperlink" Target="https://m.edsoo.ru/7f41a4a6" TargetMode="External"/><Relationship Id="rId50" Type="http://schemas.openxmlformats.org/officeDocument/2006/relationships/hyperlink" Target="https://m.edsoo.ru/ff0a123c" TargetMode="External"/><Relationship Id="rId55" Type="http://schemas.openxmlformats.org/officeDocument/2006/relationships/hyperlink" Target="https://m.edsoo.ru/ff0a1a70" TargetMode="External"/><Relationship Id="rId76" Type="http://schemas.openxmlformats.org/officeDocument/2006/relationships/hyperlink" Target="https://m.edsoo.ru/ff0a3f82" TargetMode="External"/><Relationship Id="rId97" Type="http://schemas.openxmlformats.org/officeDocument/2006/relationships/hyperlink" Target="https://m.edsoo.ru/ff0a7b5a" TargetMode="External"/><Relationship Id="rId104" Type="http://schemas.openxmlformats.org/officeDocument/2006/relationships/hyperlink" Target="https://m.edsoo.ru/ff0a83f2" TargetMode="External"/><Relationship Id="rId120" Type="http://schemas.openxmlformats.org/officeDocument/2006/relationships/hyperlink" Target="https://m.edsoo.ru/ff0aad1e" TargetMode="External"/><Relationship Id="rId125" Type="http://schemas.openxmlformats.org/officeDocument/2006/relationships/hyperlink" Target="https://m.edsoo.ru/ff0abd2c" TargetMode="External"/><Relationship Id="rId141" Type="http://schemas.openxmlformats.org/officeDocument/2006/relationships/hyperlink" Target="https://m.edsoo.ru/ff0ae72a" TargetMode="External"/><Relationship Id="rId146" Type="http://schemas.openxmlformats.org/officeDocument/2006/relationships/hyperlink" Target="https://m.edsoo.ru/ff0af738" TargetMode="External"/><Relationship Id="rId167" Type="http://schemas.openxmlformats.org/officeDocument/2006/relationships/hyperlink" Target="https://m.edsoo.ru/ff0b197a" TargetMode="External"/><Relationship Id="rId188" Type="http://schemas.openxmlformats.org/officeDocument/2006/relationships/hyperlink" Target="https://m.edsoo.ru/ff0c1550" TargetMode="External"/><Relationship Id="rId7" Type="http://schemas.openxmlformats.org/officeDocument/2006/relationships/hyperlink" Target="https://m.edsoo.ru/7f416194" TargetMode="External"/><Relationship Id="rId71" Type="http://schemas.openxmlformats.org/officeDocument/2006/relationships/hyperlink" Target="https://m.edsoo.ru/ff0a3276" TargetMode="External"/><Relationship Id="rId92" Type="http://schemas.openxmlformats.org/officeDocument/2006/relationships/hyperlink" Target="https://m.edsoo.ru/ff0a6bb0" TargetMode="External"/><Relationship Id="rId162" Type="http://schemas.openxmlformats.org/officeDocument/2006/relationships/hyperlink" Target="https://m.edsoo.ru/ff0b12fe" TargetMode="External"/><Relationship Id="rId183" Type="http://schemas.openxmlformats.org/officeDocument/2006/relationships/hyperlink" Target="https://m.edsoo.ru/ff0b468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a4a6" TargetMode="External"/><Relationship Id="rId24" Type="http://schemas.openxmlformats.org/officeDocument/2006/relationships/hyperlink" Target="https://m.edsoo.ru/7f4181ce" TargetMode="External"/><Relationship Id="rId40" Type="http://schemas.openxmlformats.org/officeDocument/2006/relationships/hyperlink" Target="https://m.edsoo.ru/7f41a4a6" TargetMode="External"/><Relationship Id="rId45" Type="http://schemas.openxmlformats.org/officeDocument/2006/relationships/hyperlink" Target="https://m.edsoo.ru/ff0a05c6" TargetMode="External"/><Relationship Id="rId66" Type="http://schemas.openxmlformats.org/officeDocument/2006/relationships/hyperlink" Target="https://m.edsoo.ru/ff0a2b5a" TargetMode="External"/><Relationship Id="rId87" Type="http://schemas.openxmlformats.org/officeDocument/2006/relationships/hyperlink" Target="https://m.edsoo.ru/ff0a6412" TargetMode="External"/><Relationship Id="rId110" Type="http://schemas.openxmlformats.org/officeDocument/2006/relationships/hyperlink" Target="https://m.edsoo.ru/ff0a95a4" TargetMode="External"/><Relationship Id="rId115" Type="http://schemas.openxmlformats.org/officeDocument/2006/relationships/hyperlink" Target="https://m.edsoo.ru/ff0aa738" TargetMode="External"/><Relationship Id="rId131" Type="http://schemas.openxmlformats.org/officeDocument/2006/relationships/hyperlink" Target="https://m.edsoo.ru/ff0ac86c" TargetMode="External"/><Relationship Id="rId136" Type="http://schemas.openxmlformats.org/officeDocument/2006/relationships/hyperlink" Target="https://m.edsoo.ru/ff0ad19a" TargetMode="External"/><Relationship Id="rId157" Type="http://schemas.openxmlformats.org/officeDocument/2006/relationships/hyperlink" Target="https://m.edsoo.ru/ff0b07fa" TargetMode="External"/><Relationship Id="rId178" Type="http://schemas.openxmlformats.org/officeDocument/2006/relationships/hyperlink" Target="https://m.edsoo.ru/ff0b3c5c" TargetMode="External"/><Relationship Id="rId61" Type="http://schemas.openxmlformats.org/officeDocument/2006/relationships/hyperlink" Target="https://m.edsoo.ru/ff0a25b0" TargetMode="External"/><Relationship Id="rId82" Type="http://schemas.openxmlformats.org/officeDocument/2006/relationships/hyperlink" Target="https://m.edsoo.ru/ff0a4360" TargetMode="External"/><Relationship Id="rId152" Type="http://schemas.openxmlformats.org/officeDocument/2006/relationships/hyperlink" Target="https://m.edsoo.ru/ff0af33c" TargetMode="External"/><Relationship Id="rId173" Type="http://schemas.openxmlformats.org/officeDocument/2006/relationships/hyperlink" Target="https://m.edsoo.ru/ff0b2c6c" TargetMode="External"/><Relationship Id="rId194" Type="http://schemas.openxmlformats.org/officeDocument/2006/relationships/hyperlink" Target="https://m.edsoo.ru/ff0c1c58" TargetMode="External"/><Relationship Id="rId199" Type="http://schemas.openxmlformats.org/officeDocument/2006/relationships/hyperlink" Target="https://m.edsoo.ru/ff0c2572" TargetMode="External"/><Relationship Id="rId203" Type="http://schemas.openxmlformats.org/officeDocument/2006/relationships/hyperlink" Target="https://m.edsoo.ru/ff0c2d6a" TargetMode="External"/><Relationship Id="rId19" Type="http://schemas.openxmlformats.org/officeDocument/2006/relationships/hyperlink" Target="https://m.edsoo.ru/7f416194" TargetMode="External"/><Relationship Id="rId14" Type="http://schemas.openxmlformats.org/officeDocument/2006/relationships/hyperlink" Target="https://m.edsoo.ru/7f416194" TargetMode="External"/><Relationship Id="rId30" Type="http://schemas.openxmlformats.org/officeDocument/2006/relationships/hyperlink" Target="https://m.edsoo.ru/7f41a4a6" TargetMode="External"/><Relationship Id="rId35" Type="http://schemas.openxmlformats.org/officeDocument/2006/relationships/hyperlink" Target="https://m.edsoo.ru/7f41a4a6" TargetMode="External"/><Relationship Id="rId56" Type="http://schemas.openxmlformats.org/officeDocument/2006/relationships/hyperlink" Target="https://m.edsoo.ru/ff0a1b9c" TargetMode="External"/><Relationship Id="rId77" Type="http://schemas.openxmlformats.org/officeDocument/2006/relationships/hyperlink" Target="https://m.edsoo.ru/ff0a3f82" TargetMode="External"/><Relationship Id="rId100" Type="http://schemas.openxmlformats.org/officeDocument/2006/relationships/hyperlink" Target="https://m.edsoo.ru/ff0a740c" TargetMode="External"/><Relationship Id="rId105" Type="http://schemas.openxmlformats.org/officeDocument/2006/relationships/hyperlink" Target="https://m.edsoo.ru/ff0a86ae" TargetMode="External"/><Relationship Id="rId126" Type="http://schemas.openxmlformats.org/officeDocument/2006/relationships/hyperlink" Target="https://m.edsoo.ru/ff0abea8" TargetMode="External"/><Relationship Id="rId147" Type="http://schemas.openxmlformats.org/officeDocument/2006/relationships/hyperlink" Target="https://m.edsoo.ru/ff0afa26" TargetMode="External"/><Relationship Id="rId168" Type="http://schemas.openxmlformats.org/officeDocument/2006/relationships/hyperlink" Target="https://m.edsoo.ru/ff0b21fe" TargetMode="External"/><Relationship Id="rId8" Type="http://schemas.openxmlformats.org/officeDocument/2006/relationships/hyperlink" Target="https://m.edsoo.ru/7f416194" TargetMode="External"/><Relationship Id="rId51" Type="http://schemas.openxmlformats.org/officeDocument/2006/relationships/hyperlink" Target="https://m.edsoo.ru/ff0a1778" TargetMode="External"/><Relationship Id="rId72" Type="http://schemas.openxmlformats.org/officeDocument/2006/relationships/hyperlink" Target="https://m.edsoo.ru/ff0a33fc" TargetMode="External"/><Relationship Id="rId93" Type="http://schemas.openxmlformats.org/officeDocument/2006/relationships/hyperlink" Target="https://m.edsoo.ru/ff0a5256" TargetMode="External"/><Relationship Id="rId98" Type="http://schemas.openxmlformats.org/officeDocument/2006/relationships/hyperlink" Target="https://m.edsoo.ru/ff0a71d2" TargetMode="External"/><Relationship Id="rId121" Type="http://schemas.openxmlformats.org/officeDocument/2006/relationships/hyperlink" Target="https://m.edsoo.ru/ff0aaf8a" TargetMode="External"/><Relationship Id="rId142" Type="http://schemas.openxmlformats.org/officeDocument/2006/relationships/hyperlink" Target="https://m.edsoo.ru/ff0ae982" TargetMode="External"/><Relationship Id="rId163" Type="http://schemas.openxmlformats.org/officeDocument/2006/relationships/hyperlink" Target="https://m.edsoo.ru/ff0b1858" TargetMode="External"/><Relationship Id="rId184" Type="http://schemas.openxmlformats.org/officeDocument/2006/relationships/hyperlink" Target="https://m.edsoo.ru/ff0c0f4c" TargetMode="External"/><Relationship Id="rId189" Type="http://schemas.openxmlformats.org/officeDocument/2006/relationships/hyperlink" Target="https://m.edsoo.ru/ff0c1672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81ce" TargetMode="External"/><Relationship Id="rId46" Type="http://schemas.openxmlformats.org/officeDocument/2006/relationships/hyperlink" Target="https://m.edsoo.ru/ff0a079c" TargetMode="External"/><Relationship Id="rId67" Type="http://schemas.openxmlformats.org/officeDocument/2006/relationships/hyperlink" Target="https://m.edsoo.ru/ff0a2b5a" TargetMode="External"/><Relationship Id="rId116" Type="http://schemas.openxmlformats.org/officeDocument/2006/relationships/hyperlink" Target="https://m.edsoo.ru/ff0aa738" TargetMode="External"/><Relationship Id="rId137" Type="http://schemas.openxmlformats.org/officeDocument/2006/relationships/hyperlink" Target="https://m.edsoo.ru/ff0ad8d4" TargetMode="External"/><Relationship Id="rId158" Type="http://schemas.openxmlformats.org/officeDocument/2006/relationships/hyperlink" Target="https://m.edsoo.ru/ff0b096c" TargetMode="External"/><Relationship Id="rId20" Type="http://schemas.openxmlformats.org/officeDocument/2006/relationships/hyperlink" Target="https://m.edsoo.ru/7f416194" TargetMode="External"/><Relationship Id="rId41" Type="http://schemas.openxmlformats.org/officeDocument/2006/relationships/hyperlink" Target="https://m.edsoo.ru/ff09f72a" TargetMode="External"/><Relationship Id="rId62" Type="http://schemas.openxmlformats.org/officeDocument/2006/relationships/hyperlink" Target="https://m.edsoo.ru/ff0a2718" TargetMode="External"/><Relationship Id="rId83" Type="http://schemas.openxmlformats.org/officeDocument/2006/relationships/hyperlink" Target="https://m.edsoo.ru/ff0a4ee6" TargetMode="External"/><Relationship Id="rId88" Type="http://schemas.openxmlformats.org/officeDocument/2006/relationships/hyperlink" Target="https://m.edsoo.ru/ff0a65c0" TargetMode="External"/><Relationship Id="rId111" Type="http://schemas.openxmlformats.org/officeDocument/2006/relationships/hyperlink" Target="https://m.edsoo.ru/ff0a96b2" TargetMode="External"/><Relationship Id="rId132" Type="http://schemas.openxmlformats.org/officeDocument/2006/relationships/hyperlink" Target="https://m.edsoo.ru/ff0acb14" TargetMode="External"/><Relationship Id="rId153" Type="http://schemas.openxmlformats.org/officeDocument/2006/relationships/hyperlink" Target="https://m.edsoo.ru/ff0afe36" TargetMode="External"/><Relationship Id="rId174" Type="http://schemas.openxmlformats.org/officeDocument/2006/relationships/hyperlink" Target="https://m.edsoo.ru/ff0b31d0" TargetMode="External"/><Relationship Id="rId179" Type="http://schemas.openxmlformats.org/officeDocument/2006/relationships/hyperlink" Target="https://m.edsoo.ru/ff0b3f2c" TargetMode="External"/><Relationship Id="rId195" Type="http://schemas.openxmlformats.org/officeDocument/2006/relationships/hyperlink" Target="https://m.edsoo.ru/ff0c1d7a" TargetMode="External"/><Relationship Id="rId190" Type="http://schemas.openxmlformats.org/officeDocument/2006/relationships/hyperlink" Target="https://m.edsoo.ru/ff0c18ac" TargetMode="External"/><Relationship Id="rId204" Type="http://schemas.openxmlformats.org/officeDocument/2006/relationships/hyperlink" Target="https://m.edsoo.ru/ff0c2e82" TargetMode="External"/><Relationship Id="rId15" Type="http://schemas.openxmlformats.org/officeDocument/2006/relationships/hyperlink" Target="https://m.edsoo.ru/7f416194" TargetMode="External"/><Relationship Id="rId36" Type="http://schemas.openxmlformats.org/officeDocument/2006/relationships/hyperlink" Target="https://m.edsoo.ru/7f41a4a6" TargetMode="External"/><Relationship Id="rId57" Type="http://schemas.openxmlformats.org/officeDocument/2006/relationships/hyperlink" Target="https://m.edsoo.ru/ff0a1cc8" TargetMode="External"/><Relationship Id="rId106" Type="http://schemas.openxmlformats.org/officeDocument/2006/relationships/hyperlink" Target="https://m.edsoo.ru/ff0a87e4" TargetMode="External"/><Relationship Id="rId127" Type="http://schemas.openxmlformats.org/officeDocument/2006/relationships/hyperlink" Target="https://m.edsoo.ru/ff0ac3d0" TargetMode="External"/><Relationship Id="rId10" Type="http://schemas.openxmlformats.org/officeDocument/2006/relationships/hyperlink" Target="https://m.edsoo.ru/7f416194" TargetMode="External"/><Relationship Id="rId31" Type="http://schemas.openxmlformats.org/officeDocument/2006/relationships/hyperlink" Target="https://m.edsoo.ru/7f41a4a6" TargetMode="External"/><Relationship Id="rId52" Type="http://schemas.openxmlformats.org/officeDocument/2006/relationships/hyperlink" Target="https://m.edsoo.ru/ff0a1502" TargetMode="External"/><Relationship Id="rId73" Type="http://schemas.openxmlformats.org/officeDocument/2006/relationships/hyperlink" Target="https://m.edsoo.ru/ff0a3514" TargetMode="External"/><Relationship Id="rId78" Type="http://schemas.openxmlformats.org/officeDocument/2006/relationships/hyperlink" Target="https://m.edsoo.ru/ff0a478e" TargetMode="External"/><Relationship Id="rId94" Type="http://schemas.openxmlformats.org/officeDocument/2006/relationships/hyperlink" Target="https://m.edsoo.ru/ff0a540e" TargetMode="External"/><Relationship Id="rId99" Type="http://schemas.openxmlformats.org/officeDocument/2006/relationships/hyperlink" Target="https://m.edsoo.ru/ff0a72fe" TargetMode="External"/><Relationship Id="rId101" Type="http://schemas.openxmlformats.org/officeDocument/2006/relationships/hyperlink" Target="https://m.edsoo.ru/ff0a786c" TargetMode="External"/><Relationship Id="rId122" Type="http://schemas.openxmlformats.org/officeDocument/2006/relationships/hyperlink" Target="https://m.edsoo.ru/ff0ab124" TargetMode="External"/><Relationship Id="rId143" Type="http://schemas.openxmlformats.org/officeDocument/2006/relationships/hyperlink" Target="https://m.edsoo.ru/ff0aeb6c" TargetMode="External"/><Relationship Id="rId148" Type="http://schemas.openxmlformats.org/officeDocument/2006/relationships/hyperlink" Target="https://m.edsoo.ru/ff0af8be" TargetMode="External"/><Relationship Id="rId164" Type="http://schemas.openxmlformats.org/officeDocument/2006/relationships/hyperlink" Target="https://m.edsoo.ru/ff0b20f0" TargetMode="External"/><Relationship Id="rId169" Type="http://schemas.openxmlformats.org/officeDocument/2006/relationships/hyperlink" Target="https://m.edsoo.ru/ff0b23ca" TargetMode="External"/><Relationship Id="rId185" Type="http://schemas.openxmlformats.org/officeDocument/2006/relationships/hyperlink" Target="https://m.edsoo.ru/ff0c0e2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6194" TargetMode="External"/><Relationship Id="rId180" Type="http://schemas.openxmlformats.org/officeDocument/2006/relationships/hyperlink" Target="https://m.edsoo.ru/ff0b444a" TargetMode="External"/><Relationship Id="rId26" Type="http://schemas.openxmlformats.org/officeDocument/2006/relationships/hyperlink" Target="https://m.edsoo.ru/7f4181ce" TargetMode="External"/><Relationship Id="rId47" Type="http://schemas.openxmlformats.org/officeDocument/2006/relationships/hyperlink" Target="https://m.edsoo.ru/ff0a0ae4" TargetMode="External"/><Relationship Id="rId68" Type="http://schemas.openxmlformats.org/officeDocument/2006/relationships/hyperlink" Target="https://m.edsoo.ru/ff0a2da8" TargetMode="External"/><Relationship Id="rId89" Type="http://schemas.openxmlformats.org/officeDocument/2006/relationships/hyperlink" Target="https://m.edsoo.ru/ff0a6976" TargetMode="External"/><Relationship Id="rId112" Type="http://schemas.openxmlformats.org/officeDocument/2006/relationships/hyperlink" Target="https://m.edsoo.ru/ff0a9838" TargetMode="External"/><Relationship Id="rId133" Type="http://schemas.openxmlformats.org/officeDocument/2006/relationships/hyperlink" Target="https://m.edsoo.ru/ff0acc5e" TargetMode="External"/><Relationship Id="rId154" Type="http://schemas.openxmlformats.org/officeDocument/2006/relationships/hyperlink" Target="https://m.edsoo.ru/ff0b02b4" TargetMode="External"/><Relationship Id="rId175" Type="http://schemas.openxmlformats.org/officeDocument/2006/relationships/hyperlink" Target="https://m.edsoo.ru/ff0b3658" TargetMode="External"/><Relationship Id="rId196" Type="http://schemas.openxmlformats.org/officeDocument/2006/relationships/hyperlink" Target="https://m.edsoo.ru/ff0c1e88" TargetMode="External"/><Relationship Id="rId200" Type="http://schemas.openxmlformats.org/officeDocument/2006/relationships/hyperlink" Target="https://m.edsoo.ru/ff0c2a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15276</Words>
  <Characters>87075</Characters>
  <Application>Microsoft Office Word</Application>
  <DocSecurity>0</DocSecurity>
  <Lines>725</Lines>
  <Paragraphs>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SEROV</cp:lastModifiedBy>
  <cp:revision>8</cp:revision>
  <dcterms:created xsi:type="dcterms:W3CDTF">2023-09-10T14:56:00Z</dcterms:created>
  <dcterms:modified xsi:type="dcterms:W3CDTF">2023-10-05T07:58:00Z</dcterms:modified>
</cp:coreProperties>
</file>